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D1E4" w14:textId="77777777" w:rsidR="00C234F6" w:rsidRDefault="00C234F6">
      <w:pPr>
        <w:pStyle w:val="Titel"/>
      </w:pPr>
    </w:p>
    <w:p w14:paraId="3B085102" w14:textId="79BA3E59" w:rsidR="00C25602" w:rsidRDefault="00A2573A">
      <w:pPr>
        <w:pStyle w:val="Titel"/>
      </w:pPr>
      <w:r>
        <w:t>Forretningsorden for bestyrelsen ved</w:t>
      </w:r>
    </w:p>
    <w:p w14:paraId="49188CAC" w14:textId="77777777" w:rsidR="00C25602" w:rsidRDefault="00A2573A">
      <w:pPr>
        <w:pStyle w:val="Brdtekst"/>
        <w:jc w:val="center"/>
        <w:rPr>
          <w:rFonts w:ascii="Arial" w:eastAsia="Arial" w:hAnsi="Arial" w:cs="Arial"/>
          <w:b/>
          <w:bCs/>
          <w:sz w:val="28"/>
          <w:szCs w:val="28"/>
        </w:rPr>
      </w:pPr>
      <w:r>
        <w:rPr>
          <w:rFonts w:ascii="Arial" w:hAnsi="Arial"/>
          <w:b/>
          <w:bCs/>
          <w:sz w:val="28"/>
          <w:szCs w:val="28"/>
        </w:rPr>
        <w:t>Haubro Landsbyskole – Himmerlands Friskole</w:t>
      </w:r>
    </w:p>
    <w:p w14:paraId="4DD97F3F" w14:textId="77777777" w:rsidR="00C25602" w:rsidRDefault="00A2573A">
      <w:pPr>
        <w:pStyle w:val="Brdtekst"/>
        <w:jc w:val="center"/>
        <w:rPr>
          <w:rFonts w:ascii="Arial" w:eastAsia="Arial" w:hAnsi="Arial" w:cs="Arial"/>
          <w:b/>
          <w:bCs/>
          <w:sz w:val="28"/>
          <w:szCs w:val="28"/>
        </w:rPr>
      </w:pPr>
      <w:r>
        <w:rPr>
          <w:rFonts w:ascii="Arial" w:hAnsi="Arial"/>
          <w:b/>
          <w:bCs/>
          <w:sz w:val="28"/>
          <w:szCs w:val="28"/>
        </w:rPr>
        <w:t>og Naturinstitutionen Sneglehuset</w:t>
      </w:r>
    </w:p>
    <w:p w14:paraId="2BF368C8" w14:textId="77777777" w:rsidR="00C25602" w:rsidRDefault="00C25602">
      <w:pPr>
        <w:pStyle w:val="Brdtekst"/>
        <w:rPr>
          <w:rFonts w:ascii="Arial" w:eastAsia="Arial" w:hAnsi="Arial" w:cs="Arial"/>
          <w:sz w:val="24"/>
          <w:szCs w:val="24"/>
        </w:rPr>
      </w:pPr>
    </w:p>
    <w:p w14:paraId="2196B922" w14:textId="2D8AA515" w:rsidR="00C25602" w:rsidRPr="00E342BF" w:rsidRDefault="00A2573A">
      <w:pPr>
        <w:pStyle w:val="Brdtekst"/>
        <w:rPr>
          <w:rFonts w:ascii="Arial" w:eastAsia="Arial" w:hAnsi="Arial" w:cs="Arial"/>
          <w:sz w:val="24"/>
          <w:szCs w:val="24"/>
        </w:rPr>
      </w:pPr>
      <w:r>
        <w:rPr>
          <w:rFonts w:ascii="Arial" w:hAnsi="Arial"/>
          <w:sz w:val="24"/>
          <w:szCs w:val="24"/>
        </w:rPr>
        <w:t>Bilag til „Vedtægter for den selvejende institution Haubro Landsbyskole – Himmerlands Friskole”</w:t>
      </w:r>
    </w:p>
    <w:p w14:paraId="41FF3332" w14:textId="67E840CC" w:rsidR="00C25602" w:rsidRPr="00E342BF" w:rsidRDefault="00A2573A">
      <w:pPr>
        <w:pStyle w:val="Brdtekst"/>
        <w:rPr>
          <w:rFonts w:ascii="Arial" w:hAnsi="Arial"/>
          <w:bCs/>
          <w:i/>
          <w:iCs/>
          <w:color w:val="auto"/>
          <w:sz w:val="24"/>
          <w:szCs w:val="24"/>
          <w:u w:color="FF0000"/>
        </w:rPr>
      </w:pPr>
      <w:r w:rsidRPr="00E342BF">
        <w:rPr>
          <w:rFonts w:ascii="Arial" w:hAnsi="Arial"/>
          <w:bCs/>
          <w:i/>
          <w:iCs/>
          <w:color w:val="auto"/>
          <w:sz w:val="24"/>
          <w:szCs w:val="24"/>
          <w:u w:color="FF0000"/>
        </w:rPr>
        <w:t xml:space="preserve">Behandlet og godkendt på bestyrelsesmødet den </w:t>
      </w:r>
      <w:r w:rsidR="00F35983">
        <w:rPr>
          <w:rFonts w:ascii="Arial" w:hAnsi="Arial"/>
          <w:bCs/>
          <w:i/>
          <w:iCs/>
          <w:color w:val="auto"/>
          <w:sz w:val="24"/>
          <w:szCs w:val="24"/>
          <w:u w:color="FF0000"/>
        </w:rPr>
        <w:t xml:space="preserve">2. marts 2017 </w:t>
      </w:r>
    </w:p>
    <w:p w14:paraId="09C12FC4" w14:textId="4E006EE1" w:rsidR="00E342BF" w:rsidRPr="00E342BF" w:rsidRDefault="00E342BF">
      <w:pPr>
        <w:pStyle w:val="Brdtekst"/>
        <w:rPr>
          <w:rFonts w:ascii="Arial" w:eastAsia="Arial" w:hAnsi="Arial" w:cs="Arial"/>
          <w:bCs/>
          <w:i/>
          <w:iCs/>
          <w:color w:val="auto"/>
          <w:sz w:val="24"/>
          <w:szCs w:val="24"/>
          <w:u w:color="FF0000"/>
        </w:rPr>
      </w:pPr>
      <w:r w:rsidRPr="00E342BF">
        <w:rPr>
          <w:rFonts w:ascii="Arial" w:hAnsi="Arial"/>
          <w:bCs/>
          <w:i/>
          <w:iCs/>
          <w:color w:val="auto"/>
          <w:sz w:val="24"/>
          <w:szCs w:val="24"/>
          <w:u w:color="FF0000"/>
        </w:rPr>
        <w:t xml:space="preserve">Forretningsorden vil blive revurderet og gennemgået hver andet år i bestyrelsen. Det betyder at den gennemgås igen januar 2019 </w:t>
      </w:r>
    </w:p>
    <w:p w14:paraId="14A2C33B" w14:textId="4D80FD11" w:rsidR="00AA386D" w:rsidRPr="00F35983" w:rsidRDefault="00AA386D">
      <w:pPr>
        <w:pStyle w:val="Brdtekst"/>
        <w:rPr>
          <w:rFonts w:ascii="Arial" w:eastAsia="Arial" w:hAnsi="Arial" w:cs="Arial"/>
          <w:color w:val="auto"/>
          <w:sz w:val="24"/>
          <w:szCs w:val="24"/>
        </w:rPr>
      </w:pPr>
      <w:r w:rsidRPr="00F35983">
        <w:rPr>
          <w:rFonts w:ascii="Arial" w:eastAsia="Arial" w:hAnsi="Arial" w:cs="Arial"/>
          <w:color w:val="auto"/>
          <w:sz w:val="24"/>
          <w:szCs w:val="24"/>
        </w:rPr>
        <w:t xml:space="preserve">Forretningsordens punkter er gældende for både Friskolen og Vuggestuen og Børnehaven hvis ikke andet er nævnt. </w:t>
      </w:r>
    </w:p>
    <w:p w14:paraId="68796471" w14:textId="77777777" w:rsidR="00AA386D" w:rsidRPr="00AA386D" w:rsidRDefault="00AA386D">
      <w:pPr>
        <w:pStyle w:val="Brdtekst"/>
        <w:rPr>
          <w:rFonts w:ascii="Arial" w:eastAsia="Arial" w:hAnsi="Arial" w:cs="Arial"/>
          <w:color w:val="FF0000"/>
          <w:sz w:val="24"/>
          <w:szCs w:val="24"/>
        </w:rPr>
      </w:pPr>
    </w:p>
    <w:p w14:paraId="3E085537" w14:textId="77777777" w:rsidR="00C25602" w:rsidRDefault="00A2573A">
      <w:pPr>
        <w:pStyle w:val="Brdtekst"/>
        <w:spacing w:after="0" w:line="240" w:lineRule="auto"/>
        <w:rPr>
          <w:rFonts w:ascii="Arial" w:eastAsia="Arial" w:hAnsi="Arial" w:cs="Arial"/>
          <w:b/>
          <w:bCs/>
          <w:sz w:val="24"/>
          <w:szCs w:val="24"/>
          <w:lang w:val="de-DE"/>
        </w:rPr>
      </w:pPr>
      <w:r>
        <w:rPr>
          <w:rFonts w:ascii="Arial" w:hAnsi="Arial"/>
          <w:b/>
          <w:bCs/>
          <w:sz w:val="24"/>
          <w:szCs w:val="24"/>
          <w:lang w:val="de-DE"/>
        </w:rPr>
        <w:t>INDHOLDSOVERSIGT:</w:t>
      </w:r>
      <w:bookmarkStart w:id="0" w:name="_GoBack"/>
      <w:bookmarkEnd w:id="0"/>
    </w:p>
    <w:p w14:paraId="60B9FED0" w14:textId="77777777" w:rsidR="00C25602" w:rsidRDefault="00C25602">
      <w:pPr>
        <w:pStyle w:val="Brdtekst"/>
        <w:spacing w:after="0" w:line="240" w:lineRule="auto"/>
        <w:rPr>
          <w:rFonts w:ascii="Arial" w:eastAsia="Arial" w:hAnsi="Arial" w:cs="Arial"/>
          <w:b/>
          <w:bCs/>
          <w:sz w:val="24"/>
          <w:szCs w:val="24"/>
        </w:rPr>
      </w:pPr>
    </w:p>
    <w:p w14:paraId="5A71579D"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 Indkaldelse af generalforsamling</w:t>
      </w:r>
    </w:p>
    <w:p w14:paraId="493B0B02" w14:textId="77777777" w:rsidR="00C25602" w:rsidRDefault="00C25602">
      <w:pPr>
        <w:pStyle w:val="Brdtekst"/>
        <w:spacing w:after="0" w:line="240" w:lineRule="auto"/>
        <w:rPr>
          <w:rFonts w:ascii="Arial" w:eastAsia="Arial" w:hAnsi="Arial" w:cs="Arial"/>
          <w:b/>
          <w:bCs/>
          <w:sz w:val="24"/>
          <w:szCs w:val="24"/>
        </w:rPr>
      </w:pPr>
    </w:p>
    <w:p w14:paraId="792237EB"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2. Afholdelse af generalforsamling</w:t>
      </w:r>
    </w:p>
    <w:p w14:paraId="30C83DAA" w14:textId="77777777" w:rsidR="00C25602" w:rsidRDefault="00C25602">
      <w:pPr>
        <w:pStyle w:val="Brdtekst"/>
        <w:spacing w:after="0" w:line="240" w:lineRule="auto"/>
        <w:rPr>
          <w:rFonts w:ascii="Arial" w:eastAsia="Arial" w:hAnsi="Arial" w:cs="Arial"/>
          <w:b/>
          <w:bCs/>
          <w:sz w:val="24"/>
          <w:szCs w:val="24"/>
        </w:rPr>
      </w:pPr>
    </w:p>
    <w:p w14:paraId="0CF27003"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3. Konstituerende bestyrelsesmøde</w:t>
      </w:r>
    </w:p>
    <w:p w14:paraId="4BBFE0FB" w14:textId="77777777" w:rsidR="00C25602" w:rsidRDefault="00C25602">
      <w:pPr>
        <w:pStyle w:val="Brdtekst"/>
        <w:spacing w:after="0" w:line="240" w:lineRule="auto"/>
        <w:rPr>
          <w:rFonts w:ascii="Arial" w:eastAsia="Arial" w:hAnsi="Arial" w:cs="Arial"/>
          <w:b/>
          <w:bCs/>
          <w:sz w:val="24"/>
          <w:szCs w:val="24"/>
        </w:rPr>
      </w:pPr>
    </w:p>
    <w:p w14:paraId="1B26D860" w14:textId="476DFF0A"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 xml:space="preserve">4. Årets </w:t>
      </w:r>
      <w:r w:rsidR="00E342BF">
        <w:rPr>
          <w:rFonts w:ascii="Arial" w:hAnsi="Arial"/>
          <w:b/>
          <w:bCs/>
          <w:sz w:val="24"/>
          <w:szCs w:val="24"/>
        </w:rPr>
        <w:t>bestyrelsesmøde</w:t>
      </w:r>
      <w:r w:rsidR="00E342BF">
        <w:rPr>
          <w:rFonts w:ascii="Arial" w:hAnsi="Arial"/>
          <w:b/>
          <w:bCs/>
          <w:sz w:val="24"/>
          <w:szCs w:val="24"/>
          <w:lang w:val="de-DE"/>
        </w:rPr>
        <w:t>r</w:t>
      </w:r>
    </w:p>
    <w:p w14:paraId="3C479086" w14:textId="77777777" w:rsidR="00C25602" w:rsidRDefault="00C25602">
      <w:pPr>
        <w:pStyle w:val="Brdtekst"/>
        <w:spacing w:after="0" w:line="240" w:lineRule="auto"/>
        <w:rPr>
          <w:rFonts w:ascii="Arial" w:eastAsia="Arial" w:hAnsi="Arial" w:cs="Arial"/>
          <w:b/>
          <w:bCs/>
          <w:sz w:val="24"/>
          <w:szCs w:val="24"/>
        </w:rPr>
      </w:pPr>
    </w:p>
    <w:p w14:paraId="2080409E" w14:textId="77777777" w:rsidR="00C25602" w:rsidRDefault="00A2573A">
      <w:pPr>
        <w:pStyle w:val="Brdtekst"/>
        <w:spacing w:after="0" w:line="240" w:lineRule="auto"/>
        <w:rPr>
          <w:rFonts w:ascii="Arial" w:eastAsia="Arial" w:hAnsi="Arial" w:cs="Arial"/>
          <w:b/>
          <w:bCs/>
          <w:sz w:val="24"/>
          <w:szCs w:val="24"/>
          <w:lang w:val="sv-SE"/>
        </w:rPr>
      </w:pPr>
      <w:r>
        <w:rPr>
          <w:rFonts w:ascii="Arial" w:hAnsi="Arial"/>
          <w:b/>
          <w:bCs/>
          <w:sz w:val="24"/>
          <w:szCs w:val="24"/>
          <w:lang w:val="sv-SE"/>
        </w:rPr>
        <w:t xml:space="preserve">5. </w:t>
      </w:r>
      <w:proofErr w:type="spellStart"/>
      <w:r>
        <w:rPr>
          <w:rFonts w:ascii="Arial" w:hAnsi="Arial"/>
          <w:b/>
          <w:bCs/>
          <w:sz w:val="24"/>
          <w:szCs w:val="24"/>
          <w:lang w:val="sv-SE"/>
        </w:rPr>
        <w:t>Indskrivningsprocedure</w:t>
      </w:r>
      <w:proofErr w:type="spellEnd"/>
    </w:p>
    <w:p w14:paraId="733BC25D" w14:textId="77777777" w:rsidR="00C25602" w:rsidRDefault="00C25602">
      <w:pPr>
        <w:pStyle w:val="Brdtekst"/>
        <w:spacing w:after="0" w:line="240" w:lineRule="auto"/>
        <w:rPr>
          <w:rFonts w:ascii="Arial" w:eastAsia="Arial" w:hAnsi="Arial" w:cs="Arial"/>
          <w:b/>
          <w:bCs/>
          <w:sz w:val="24"/>
          <w:szCs w:val="24"/>
        </w:rPr>
      </w:pPr>
    </w:p>
    <w:p w14:paraId="569C693D"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6. Procedure ved ansættelser af fastansat personale</w:t>
      </w:r>
    </w:p>
    <w:p w14:paraId="497E21F3" w14:textId="77777777" w:rsidR="00C25602" w:rsidRDefault="00C25602">
      <w:pPr>
        <w:pStyle w:val="Brdtekst"/>
        <w:spacing w:after="0" w:line="240" w:lineRule="auto"/>
        <w:rPr>
          <w:rFonts w:ascii="Arial" w:eastAsia="Arial" w:hAnsi="Arial" w:cs="Arial"/>
          <w:b/>
          <w:bCs/>
          <w:sz w:val="24"/>
          <w:szCs w:val="24"/>
        </w:rPr>
      </w:pPr>
    </w:p>
    <w:p w14:paraId="06E94A7C"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7. Afstemningsprocedurer i bestyrelsen</w:t>
      </w:r>
    </w:p>
    <w:p w14:paraId="3EDB3D68" w14:textId="77777777" w:rsidR="00C25602" w:rsidRDefault="00C25602">
      <w:pPr>
        <w:pStyle w:val="Brdtekst"/>
        <w:spacing w:after="0" w:line="240" w:lineRule="auto"/>
        <w:rPr>
          <w:rFonts w:ascii="Arial" w:eastAsia="Arial" w:hAnsi="Arial" w:cs="Arial"/>
          <w:b/>
          <w:bCs/>
          <w:sz w:val="24"/>
          <w:szCs w:val="24"/>
        </w:rPr>
      </w:pPr>
    </w:p>
    <w:p w14:paraId="7BCF87C2"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8. Tavshedspligt</w:t>
      </w:r>
    </w:p>
    <w:p w14:paraId="63981A88" w14:textId="77777777" w:rsidR="00C25602" w:rsidRDefault="00C25602">
      <w:pPr>
        <w:pStyle w:val="Brdtekst"/>
        <w:spacing w:after="0" w:line="240" w:lineRule="auto"/>
        <w:rPr>
          <w:rFonts w:ascii="Arial" w:eastAsia="Arial" w:hAnsi="Arial" w:cs="Arial"/>
          <w:b/>
          <w:bCs/>
          <w:sz w:val="24"/>
          <w:szCs w:val="24"/>
        </w:rPr>
      </w:pPr>
    </w:p>
    <w:p w14:paraId="5D3EB363" w14:textId="77777777" w:rsidR="00C25602" w:rsidRDefault="00A2573A">
      <w:pPr>
        <w:pStyle w:val="Brdtekst"/>
        <w:spacing w:after="0" w:line="240" w:lineRule="auto"/>
        <w:rPr>
          <w:rFonts w:ascii="Arial" w:eastAsia="Arial" w:hAnsi="Arial" w:cs="Arial"/>
          <w:b/>
          <w:bCs/>
          <w:sz w:val="24"/>
          <w:szCs w:val="24"/>
          <w:lang w:val="de-DE"/>
        </w:rPr>
      </w:pPr>
      <w:r>
        <w:rPr>
          <w:rFonts w:ascii="Arial" w:hAnsi="Arial"/>
          <w:b/>
          <w:bCs/>
          <w:sz w:val="24"/>
          <w:szCs w:val="24"/>
          <w:lang w:val="de-DE"/>
        </w:rPr>
        <w:t xml:space="preserve">9. </w:t>
      </w:r>
      <w:proofErr w:type="spellStart"/>
      <w:r>
        <w:rPr>
          <w:rFonts w:ascii="Arial" w:hAnsi="Arial"/>
          <w:b/>
          <w:bCs/>
          <w:sz w:val="24"/>
          <w:szCs w:val="24"/>
          <w:lang w:val="de-DE"/>
        </w:rPr>
        <w:t>Inhabilitet</w:t>
      </w:r>
      <w:proofErr w:type="spellEnd"/>
    </w:p>
    <w:p w14:paraId="4974D0F4" w14:textId="77777777" w:rsidR="00C25602" w:rsidRDefault="00C25602">
      <w:pPr>
        <w:pStyle w:val="Brdtekst"/>
        <w:spacing w:after="0" w:line="240" w:lineRule="auto"/>
        <w:rPr>
          <w:rFonts w:ascii="Arial" w:eastAsia="Arial" w:hAnsi="Arial" w:cs="Arial"/>
          <w:b/>
          <w:bCs/>
          <w:sz w:val="24"/>
          <w:szCs w:val="24"/>
        </w:rPr>
      </w:pPr>
    </w:p>
    <w:p w14:paraId="21810160"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10. Udtræden af bestyrelsen i utide</w:t>
      </w:r>
    </w:p>
    <w:p w14:paraId="6D1E8674" w14:textId="77777777" w:rsidR="00C25602" w:rsidRDefault="00C25602">
      <w:pPr>
        <w:pStyle w:val="Brdtekst"/>
        <w:spacing w:after="0" w:line="240" w:lineRule="auto"/>
        <w:rPr>
          <w:rFonts w:ascii="Arial" w:eastAsia="Arial" w:hAnsi="Arial" w:cs="Arial"/>
          <w:b/>
          <w:bCs/>
          <w:sz w:val="24"/>
          <w:szCs w:val="24"/>
        </w:rPr>
      </w:pPr>
    </w:p>
    <w:p w14:paraId="47191464"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11. Kompetenceplan og samarbejdsaftale med skoleleder</w:t>
      </w:r>
    </w:p>
    <w:p w14:paraId="28300ABC" w14:textId="77777777" w:rsidR="00C25602" w:rsidRDefault="00C25602">
      <w:pPr>
        <w:pStyle w:val="Brdtekst"/>
        <w:spacing w:after="0" w:line="240" w:lineRule="auto"/>
        <w:rPr>
          <w:rFonts w:ascii="Arial" w:eastAsia="Arial" w:hAnsi="Arial" w:cs="Arial"/>
          <w:b/>
          <w:bCs/>
          <w:sz w:val="24"/>
          <w:szCs w:val="24"/>
        </w:rPr>
      </w:pPr>
    </w:p>
    <w:p w14:paraId="56188FEF" w14:textId="2A9591EB"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12. Skolelederens og læ</w:t>
      </w:r>
      <w:r>
        <w:rPr>
          <w:rFonts w:ascii="Arial" w:hAnsi="Arial"/>
          <w:b/>
          <w:bCs/>
          <w:sz w:val="24"/>
          <w:szCs w:val="24"/>
          <w:lang w:val="fr-FR"/>
        </w:rPr>
        <w:t>rerrepr</w:t>
      </w:r>
      <w:proofErr w:type="spellStart"/>
      <w:r>
        <w:rPr>
          <w:rFonts w:ascii="Arial" w:hAnsi="Arial"/>
          <w:b/>
          <w:bCs/>
          <w:sz w:val="24"/>
          <w:szCs w:val="24"/>
        </w:rPr>
        <w:t>æsentantens</w:t>
      </w:r>
      <w:proofErr w:type="spellEnd"/>
      <w:r>
        <w:rPr>
          <w:rFonts w:ascii="Arial" w:hAnsi="Arial"/>
          <w:b/>
          <w:bCs/>
          <w:sz w:val="24"/>
          <w:szCs w:val="24"/>
        </w:rPr>
        <w:t xml:space="preserve"> deltagelse i </w:t>
      </w:r>
      <w:proofErr w:type="spellStart"/>
      <w:r>
        <w:rPr>
          <w:rFonts w:ascii="Arial" w:hAnsi="Arial"/>
          <w:b/>
          <w:bCs/>
          <w:sz w:val="24"/>
          <w:szCs w:val="24"/>
        </w:rPr>
        <w:t>bestyrelsesmø</w:t>
      </w:r>
      <w:proofErr w:type="spellEnd"/>
      <w:r>
        <w:rPr>
          <w:rFonts w:ascii="Arial" w:hAnsi="Arial"/>
          <w:b/>
          <w:bCs/>
          <w:sz w:val="24"/>
          <w:szCs w:val="24"/>
          <w:lang w:val="de-DE"/>
        </w:rPr>
        <w:t>der</w:t>
      </w:r>
    </w:p>
    <w:p w14:paraId="0756A22A" w14:textId="77777777" w:rsidR="00C25602" w:rsidRDefault="00C25602">
      <w:pPr>
        <w:pStyle w:val="Brdtekst"/>
        <w:spacing w:after="0" w:line="240" w:lineRule="auto"/>
        <w:rPr>
          <w:rFonts w:ascii="Arial" w:eastAsia="Arial" w:hAnsi="Arial" w:cs="Arial"/>
          <w:b/>
          <w:bCs/>
          <w:sz w:val="24"/>
          <w:szCs w:val="24"/>
        </w:rPr>
      </w:pPr>
    </w:p>
    <w:p w14:paraId="2197CCAC"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13. Samarbejde med de ansatte</w:t>
      </w:r>
    </w:p>
    <w:p w14:paraId="5793AACA" w14:textId="77777777" w:rsidR="00C25602" w:rsidRDefault="00C25602">
      <w:pPr>
        <w:pStyle w:val="Brdtekst"/>
        <w:spacing w:after="0" w:line="240" w:lineRule="auto"/>
        <w:rPr>
          <w:rFonts w:ascii="Arial" w:eastAsia="Arial" w:hAnsi="Arial" w:cs="Arial"/>
          <w:b/>
          <w:bCs/>
          <w:sz w:val="24"/>
          <w:szCs w:val="24"/>
        </w:rPr>
      </w:pPr>
    </w:p>
    <w:p w14:paraId="570BEC16"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14. Samarbejde med forældrene</w:t>
      </w:r>
    </w:p>
    <w:p w14:paraId="7F6CE6A0" w14:textId="77777777" w:rsidR="00C25602" w:rsidRDefault="00C25602">
      <w:pPr>
        <w:pStyle w:val="Brdtekst"/>
        <w:spacing w:after="0" w:line="240" w:lineRule="auto"/>
        <w:rPr>
          <w:rFonts w:ascii="Arial" w:eastAsia="Arial" w:hAnsi="Arial" w:cs="Arial"/>
          <w:b/>
          <w:bCs/>
          <w:sz w:val="24"/>
          <w:szCs w:val="24"/>
        </w:rPr>
      </w:pPr>
    </w:p>
    <w:p w14:paraId="0FD871C7"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15. Skolelederens og formandens stående bemyndigelser</w:t>
      </w:r>
    </w:p>
    <w:p w14:paraId="7D919743" w14:textId="77777777" w:rsidR="00C25602" w:rsidRDefault="00C25602">
      <w:pPr>
        <w:pStyle w:val="Brdtekst"/>
        <w:spacing w:after="0" w:line="240" w:lineRule="auto"/>
        <w:rPr>
          <w:rFonts w:ascii="Arial" w:eastAsia="Arial" w:hAnsi="Arial" w:cs="Arial"/>
          <w:b/>
          <w:bCs/>
          <w:sz w:val="24"/>
          <w:szCs w:val="24"/>
        </w:rPr>
      </w:pPr>
    </w:p>
    <w:p w14:paraId="5564D97A"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16. Bestyrelsesmedlemmernes udgifter i forbindelse med bestyrelsesarbejdet</w:t>
      </w:r>
    </w:p>
    <w:p w14:paraId="18F80C24" w14:textId="77777777" w:rsidR="00C25602" w:rsidRDefault="00C25602">
      <w:pPr>
        <w:pStyle w:val="Brdtekst"/>
        <w:spacing w:after="0" w:line="240" w:lineRule="auto"/>
        <w:rPr>
          <w:rFonts w:ascii="Arial" w:eastAsia="Arial" w:hAnsi="Arial" w:cs="Arial"/>
          <w:b/>
          <w:bCs/>
          <w:sz w:val="24"/>
          <w:szCs w:val="24"/>
        </w:rPr>
      </w:pPr>
    </w:p>
    <w:p w14:paraId="7EF68D5A"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17. Intern revisionsbestemmelse</w:t>
      </w:r>
    </w:p>
    <w:p w14:paraId="5399B273" w14:textId="77777777" w:rsidR="00C25602" w:rsidRDefault="00C25602">
      <w:pPr>
        <w:pStyle w:val="Brdtekst"/>
        <w:spacing w:after="0" w:line="240" w:lineRule="auto"/>
        <w:rPr>
          <w:rFonts w:ascii="Arial" w:eastAsia="Arial" w:hAnsi="Arial" w:cs="Arial"/>
          <w:b/>
          <w:bCs/>
          <w:sz w:val="24"/>
          <w:szCs w:val="24"/>
        </w:rPr>
      </w:pPr>
    </w:p>
    <w:p w14:paraId="4A5FD040"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18. Budgetlægning</w:t>
      </w:r>
    </w:p>
    <w:p w14:paraId="58C5055C" w14:textId="77777777" w:rsidR="00C25602" w:rsidRDefault="00C25602">
      <w:pPr>
        <w:pStyle w:val="Brdtekst"/>
        <w:spacing w:after="0" w:line="240" w:lineRule="auto"/>
        <w:rPr>
          <w:rFonts w:ascii="Arial" w:eastAsia="Arial" w:hAnsi="Arial" w:cs="Arial"/>
          <w:b/>
          <w:bCs/>
          <w:sz w:val="24"/>
          <w:szCs w:val="24"/>
        </w:rPr>
      </w:pPr>
    </w:p>
    <w:p w14:paraId="196B79A9"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19. Fripladstilskud</w:t>
      </w:r>
    </w:p>
    <w:p w14:paraId="4B26F6B3" w14:textId="77777777" w:rsidR="00C25602" w:rsidRDefault="00C25602">
      <w:pPr>
        <w:pStyle w:val="Brdtekst"/>
        <w:spacing w:after="0" w:line="240" w:lineRule="auto"/>
        <w:rPr>
          <w:rFonts w:ascii="Arial" w:eastAsia="Arial" w:hAnsi="Arial" w:cs="Arial"/>
          <w:b/>
          <w:bCs/>
          <w:sz w:val="24"/>
          <w:szCs w:val="24"/>
        </w:rPr>
      </w:pPr>
    </w:p>
    <w:p w14:paraId="30D3149C"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20. Udarbejdelse af undervisningsplan</w:t>
      </w:r>
    </w:p>
    <w:p w14:paraId="2CCA6782" w14:textId="77777777" w:rsidR="00C25602" w:rsidRDefault="00C25602">
      <w:pPr>
        <w:pStyle w:val="Brdtekst"/>
        <w:spacing w:after="0" w:line="240" w:lineRule="auto"/>
        <w:rPr>
          <w:rFonts w:ascii="Arial" w:eastAsia="Arial" w:hAnsi="Arial" w:cs="Arial"/>
          <w:b/>
          <w:bCs/>
          <w:sz w:val="24"/>
          <w:szCs w:val="24"/>
        </w:rPr>
      </w:pPr>
    </w:p>
    <w:p w14:paraId="6BF1C0F6"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21. Forældrekredsens tilsynsforpligtelse</w:t>
      </w:r>
    </w:p>
    <w:p w14:paraId="34849C4C" w14:textId="77777777" w:rsidR="00C25602" w:rsidRDefault="00C25602">
      <w:pPr>
        <w:pStyle w:val="Brdtekst"/>
        <w:spacing w:after="0" w:line="240" w:lineRule="auto"/>
        <w:rPr>
          <w:rFonts w:ascii="Arial" w:eastAsia="Arial" w:hAnsi="Arial" w:cs="Arial"/>
          <w:b/>
          <w:bCs/>
          <w:sz w:val="24"/>
          <w:szCs w:val="24"/>
        </w:rPr>
      </w:pPr>
    </w:p>
    <w:p w14:paraId="5E6CDE0F"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22. Retten til indsigt i skolens forhold</w:t>
      </w:r>
    </w:p>
    <w:p w14:paraId="118FC61C" w14:textId="77777777" w:rsidR="00C25602" w:rsidRDefault="00C25602">
      <w:pPr>
        <w:pStyle w:val="Brdtekst"/>
        <w:spacing w:after="0" w:line="240" w:lineRule="auto"/>
        <w:rPr>
          <w:rFonts w:ascii="Arial" w:eastAsia="Arial" w:hAnsi="Arial" w:cs="Arial"/>
          <w:b/>
          <w:bCs/>
          <w:sz w:val="24"/>
          <w:szCs w:val="24"/>
        </w:rPr>
      </w:pPr>
    </w:p>
    <w:p w14:paraId="53AFDFC9"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23. Orlov fra betaling af skolepenge</w:t>
      </w:r>
    </w:p>
    <w:p w14:paraId="1D290407" w14:textId="77777777" w:rsidR="00C25602" w:rsidRDefault="00C25602">
      <w:pPr>
        <w:pStyle w:val="Brdtekst"/>
        <w:spacing w:after="0" w:line="240" w:lineRule="auto"/>
        <w:rPr>
          <w:rFonts w:ascii="Arial" w:eastAsia="Arial" w:hAnsi="Arial" w:cs="Arial"/>
          <w:b/>
          <w:bCs/>
          <w:sz w:val="24"/>
          <w:szCs w:val="24"/>
        </w:rPr>
      </w:pPr>
    </w:p>
    <w:p w14:paraId="498C4A7F" w14:textId="77777777" w:rsidR="00C25602" w:rsidRDefault="00A2573A">
      <w:pPr>
        <w:pStyle w:val="Brdtekst"/>
        <w:spacing w:after="0" w:line="240" w:lineRule="auto"/>
        <w:rPr>
          <w:rFonts w:ascii="Arial" w:eastAsia="Arial" w:hAnsi="Arial" w:cs="Arial"/>
          <w:b/>
          <w:bCs/>
          <w:sz w:val="24"/>
          <w:szCs w:val="24"/>
        </w:rPr>
      </w:pPr>
      <w:r>
        <w:rPr>
          <w:rFonts w:ascii="Arial" w:hAnsi="Arial"/>
          <w:b/>
          <w:bCs/>
          <w:sz w:val="24"/>
          <w:szCs w:val="24"/>
        </w:rPr>
        <w:t>24. Ændring og tilføjelse til denne forretningsorden</w:t>
      </w:r>
    </w:p>
    <w:p w14:paraId="2612CEB1" w14:textId="77777777" w:rsidR="00C25602" w:rsidRDefault="00C25602">
      <w:pPr>
        <w:pStyle w:val="Brdtekst"/>
        <w:rPr>
          <w:rFonts w:ascii="Arial" w:eastAsia="Arial" w:hAnsi="Arial" w:cs="Arial"/>
          <w:sz w:val="24"/>
          <w:szCs w:val="24"/>
        </w:rPr>
      </w:pPr>
    </w:p>
    <w:p w14:paraId="3A902D00" w14:textId="77777777" w:rsidR="00C25602" w:rsidRDefault="00C25602">
      <w:pPr>
        <w:pStyle w:val="Brdtekst"/>
        <w:rPr>
          <w:rFonts w:ascii="Arial" w:eastAsia="Arial" w:hAnsi="Arial" w:cs="Arial"/>
          <w:sz w:val="24"/>
          <w:szCs w:val="24"/>
        </w:rPr>
      </w:pPr>
    </w:p>
    <w:p w14:paraId="481B2487" w14:textId="77777777" w:rsidR="00C25602" w:rsidRDefault="00A2573A">
      <w:pPr>
        <w:pStyle w:val="Brdtekst"/>
        <w:rPr>
          <w:rFonts w:ascii="Arial" w:eastAsia="Arial" w:hAnsi="Arial" w:cs="Arial"/>
          <w:b/>
          <w:bCs/>
          <w:sz w:val="24"/>
          <w:szCs w:val="24"/>
        </w:rPr>
      </w:pPr>
      <w:r>
        <w:rPr>
          <w:rFonts w:ascii="Arial" w:hAnsi="Arial"/>
          <w:b/>
          <w:bCs/>
          <w:sz w:val="24"/>
          <w:szCs w:val="24"/>
        </w:rPr>
        <w:t xml:space="preserve"> 1. Indkaldelse af generalforsamling</w:t>
      </w:r>
    </w:p>
    <w:p w14:paraId="54552C7A"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62983190" w14:textId="77777777" w:rsidR="00C25602" w:rsidRDefault="00A2573A">
      <w:pPr>
        <w:pStyle w:val="Brdtekst"/>
        <w:rPr>
          <w:rFonts w:ascii="Arial" w:eastAsia="Arial" w:hAnsi="Arial" w:cs="Arial"/>
          <w:sz w:val="24"/>
          <w:szCs w:val="24"/>
        </w:rPr>
      </w:pPr>
      <w:r>
        <w:rPr>
          <w:rFonts w:ascii="Arial" w:hAnsi="Arial"/>
          <w:sz w:val="24"/>
          <w:szCs w:val="24"/>
        </w:rPr>
        <w:t>Skolekredsen skal gø</w:t>
      </w:r>
      <w:r>
        <w:rPr>
          <w:rFonts w:ascii="Arial" w:hAnsi="Arial"/>
          <w:sz w:val="24"/>
          <w:szCs w:val="24"/>
          <w:lang w:val="nl-NL"/>
        </w:rPr>
        <w:t>res opm</w:t>
      </w:r>
      <w:proofErr w:type="spellStart"/>
      <w:r>
        <w:rPr>
          <w:rFonts w:ascii="Arial" w:hAnsi="Arial"/>
          <w:sz w:val="24"/>
          <w:szCs w:val="24"/>
        </w:rPr>
        <w:t>ærksom</w:t>
      </w:r>
      <w:proofErr w:type="spellEnd"/>
      <w:r>
        <w:rPr>
          <w:rFonts w:ascii="Arial" w:hAnsi="Arial"/>
          <w:sz w:val="24"/>
          <w:szCs w:val="24"/>
        </w:rPr>
        <w:t xml:space="preserve"> på, at skriftlige forslag, som ønskes behandlet på generalforsamlingen, skal være formanden i hænde senest </w:t>
      </w:r>
      <w:r>
        <w:rPr>
          <w:rFonts w:ascii="Arial" w:hAnsi="Arial"/>
          <w:b/>
          <w:bCs/>
          <w:sz w:val="24"/>
          <w:szCs w:val="24"/>
        </w:rPr>
        <w:t>d. 1. februar.</w:t>
      </w:r>
      <w:r>
        <w:rPr>
          <w:rFonts w:ascii="Arial" w:hAnsi="Arial"/>
          <w:sz w:val="24"/>
          <w:szCs w:val="24"/>
        </w:rPr>
        <w:t xml:space="preserve"> Dette annonceres i et af de første ugebreve i januar.</w:t>
      </w:r>
    </w:p>
    <w:p w14:paraId="03B25B13" w14:textId="77777777" w:rsidR="00C25602" w:rsidRDefault="00A2573A">
      <w:pPr>
        <w:pStyle w:val="Brdtekst"/>
        <w:rPr>
          <w:rFonts w:ascii="Arial" w:eastAsia="Arial" w:hAnsi="Arial" w:cs="Arial"/>
          <w:sz w:val="24"/>
          <w:szCs w:val="24"/>
        </w:rPr>
      </w:pPr>
      <w:r>
        <w:rPr>
          <w:rFonts w:ascii="Arial" w:hAnsi="Arial"/>
          <w:sz w:val="24"/>
          <w:szCs w:val="24"/>
        </w:rPr>
        <w:t>B:</w:t>
      </w:r>
    </w:p>
    <w:p w14:paraId="6C5CA1BF" w14:textId="77777777" w:rsidR="00C25602" w:rsidRDefault="00A2573A">
      <w:pPr>
        <w:pStyle w:val="Brdtekst"/>
        <w:rPr>
          <w:rFonts w:ascii="Arial" w:eastAsia="Arial" w:hAnsi="Arial" w:cs="Arial"/>
          <w:sz w:val="24"/>
          <w:szCs w:val="24"/>
        </w:rPr>
      </w:pPr>
      <w:r>
        <w:rPr>
          <w:rFonts w:ascii="Arial" w:hAnsi="Arial"/>
          <w:sz w:val="24"/>
          <w:szCs w:val="24"/>
        </w:rPr>
        <w:t>På bestyrelsesmøde i februar eller marts skal bestyrelsen forberede generalforsamlingen, idet følgende punkter behandles:</w:t>
      </w:r>
    </w:p>
    <w:p w14:paraId="38B5FEEB" w14:textId="77777777" w:rsidR="00C25602" w:rsidRDefault="00A2573A">
      <w:pPr>
        <w:pStyle w:val="Brdtekst"/>
        <w:rPr>
          <w:rFonts w:ascii="Arial" w:eastAsia="Arial" w:hAnsi="Arial" w:cs="Arial"/>
          <w:sz w:val="24"/>
          <w:szCs w:val="24"/>
        </w:rPr>
      </w:pPr>
      <w:r>
        <w:rPr>
          <w:rFonts w:ascii="Arial" w:hAnsi="Arial"/>
          <w:sz w:val="24"/>
          <w:szCs w:val="24"/>
        </w:rPr>
        <w:t xml:space="preserve">1. Forslag til dirigent. Hvem træffer aftale og forbereder dirigentemnet </w:t>
      </w:r>
    </w:p>
    <w:p w14:paraId="390151D1" w14:textId="77777777" w:rsidR="00C25602" w:rsidRDefault="00A2573A">
      <w:pPr>
        <w:pStyle w:val="Brdtekst"/>
        <w:rPr>
          <w:rFonts w:ascii="Arial" w:eastAsia="Arial" w:hAnsi="Arial" w:cs="Arial"/>
          <w:sz w:val="24"/>
          <w:szCs w:val="24"/>
        </w:rPr>
      </w:pPr>
      <w:r>
        <w:rPr>
          <w:rFonts w:ascii="Arial" w:hAnsi="Arial"/>
          <w:sz w:val="24"/>
          <w:szCs w:val="24"/>
        </w:rPr>
        <w:t>2. Bestyrelsen drøfter valg- og afstemningsprocedure. Bestyrelsen foreligger sine ønsker herom til dirigenten, men dirigenten har ret til selv at træffe beslutning om generalforsamlingens afvikling. Evt. forslag til nye bestyrelsesmedlemmer.</w:t>
      </w:r>
    </w:p>
    <w:p w14:paraId="02AC8D9B" w14:textId="77777777" w:rsidR="00C25602" w:rsidRDefault="00A2573A">
      <w:pPr>
        <w:pStyle w:val="Brdtekst"/>
        <w:rPr>
          <w:rFonts w:ascii="Arial" w:eastAsia="Arial" w:hAnsi="Arial" w:cs="Arial"/>
          <w:sz w:val="24"/>
          <w:szCs w:val="24"/>
        </w:rPr>
      </w:pPr>
      <w:r>
        <w:rPr>
          <w:rFonts w:ascii="Arial" w:hAnsi="Arial"/>
          <w:sz w:val="24"/>
          <w:szCs w:val="24"/>
        </w:rPr>
        <w:t>3. Generalforsamlingstraktement og andre praktiske aftaler.</w:t>
      </w:r>
    </w:p>
    <w:p w14:paraId="30C11C25" w14:textId="77777777" w:rsidR="00C25602" w:rsidRDefault="00A2573A">
      <w:pPr>
        <w:pStyle w:val="Brdtekst"/>
        <w:rPr>
          <w:rFonts w:ascii="Arial" w:eastAsia="Arial" w:hAnsi="Arial" w:cs="Arial"/>
          <w:sz w:val="24"/>
          <w:szCs w:val="24"/>
        </w:rPr>
      </w:pPr>
      <w:r>
        <w:rPr>
          <w:rFonts w:ascii="Arial" w:hAnsi="Arial"/>
          <w:sz w:val="24"/>
          <w:szCs w:val="24"/>
        </w:rPr>
        <w:lastRenderedPageBreak/>
        <w:t>4. Godkendelse af dagsorden, aftaler om udsendelse mv. i henhold til vedtægt.</w:t>
      </w:r>
    </w:p>
    <w:p w14:paraId="7B61910E" w14:textId="77777777" w:rsidR="00C25602" w:rsidRDefault="00A2573A">
      <w:pPr>
        <w:pStyle w:val="Brdtekst"/>
        <w:rPr>
          <w:rFonts w:ascii="Arial" w:eastAsia="Arial" w:hAnsi="Arial" w:cs="Arial"/>
          <w:sz w:val="24"/>
          <w:szCs w:val="24"/>
        </w:rPr>
      </w:pPr>
      <w:r>
        <w:rPr>
          <w:rFonts w:ascii="Arial" w:hAnsi="Arial"/>
          <w:sz w:val="24"/>
          <w:szCs w:val="24"/>
        </w:rPr>
        <w:t>5. Godkendelse af årsregnskab til forelæggelse på generalforsamlingen.</w:t>
      </w:r>
    </w:p>
    <w:p w14:paraId="6906C038" w14:textId="77777777" w:rsidR="00C25602" w:rsidRDefault="00C25602">
      <w:pPr>
        <w:pStyle w:val="Brdtekst"/>
        <w:rPr>
          <w:rFonts w:ascii="Arial" w:eastAsia="Arial" w:hAnsi="Arial" w:cs="Arial"/>
          <w:sz w:val="24"/>
          <w:szCs w:val="24"/>
        </w:rPr>
      </w:pPr>
    </w:p>
    <w:p w14:paraId="4309012E" w14:textId="77777777" w:rsidR="00C25602" w:rsidRDefault="00A2573A">
      <w:pPr>
        <w:pStyle w:val="Brdtekst"/>
        <w:rPr>
          <w:rFonts w:ascii="Arial" w:eastAsia="Arial" w:hAnsi="Arial" w:cs="Arial"/>
          <w:sz w:val="24"/>
          <w:szCs w:val="24"/>
        </w:rPr>
      </w:pPr>
      <w:r>
        <w:rPr>
          <w:rFonts w:ascii="Arial" w:hAnsi="Arial"/>
          <w:sz w:val="24"/>
          <w:szCs w:val="24"/>
        </w:rPr>
        <w:t xml:space="preserve"> </w:t>
      </w:r>
      <w:r>
        <w:rPr>
          <w:rFonts w:ascii="Arial" w:hAnsi="Arial"/>
          <w:b/>
          <w:bCs/>
          <w:sz w:val="24"/>
          <w:szCs w:val="24"/>
        </w:rPr>
        <w:t>2. Afholdelse af generalforsamling</w:t>
      </w:r>
    </w:p>
    <w:p w14:paraId="4B7F1D93"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744DCCEF" w14:textId="77777777" w:rsidR="00E342BF" w:rsidRDefault="00A2573A">
      <w:pPr>
        <w:pStyle w:val="Brdtekst"/>
        <w:rPr>
          <w:rFonts w:ascii="Arial" w:hAnsi="Arial"/>
          <w:sz w:val="24"/>
          <w:szCs w:val="24"/>
        </w:rPr>
      </w:pPr>
      <w:r>
        <w:rPr>
          <w:rFonts w:ascii="Arial" w:hAnsi="Arial"/>
          <w:sz w:val="24"/>
          <w:szCs w:val="24"/>
        </w:rPr>
        <w:t xml:space="preserve">Bestyrelsesformand, Skoleleder samt børnehaveleder udarbejder hver sin beretning. </w:t>
      </w:r>
    </w:p>
    <w:p w14:paraId="669E5E67" w14:textId="6B1DE101" w:rsidR="00C25602" w:rsidRDefault="00A2573A">
      <w:pPr>
        <w:pStyle w:val="Brdtekst"/>
        <w:rPr>
          <w:rFonts w:ascii="Arial" w:eastAsia="Arial" w:hAnsi="Arial" w:cs="Arial"/>
          <w:sz w:val="24"/>
          <w:szCs w:val="24"/>
        </w:rPr>
      </w:pPr>
      <w:r>
        <w:rPr>
          <w:rFonts w:ascii="Arial" w:hAnsi="Arial"/>
          <w:sz w:val="24"/>
          <w:szCs w:val="24"/>
        </w:rPr>
        <w:t>Udkastene gennemgås med skoleleder økonomiudvalg, regnskabsfører og eventuelle udvalgsformænd.</w:t>
      </w:r>
      <w:r>
        <w:rPr>
          <w:rFonts w:ascii="Arial Unicode MS" w:eastAsia="Arial Unicode MS" w:hAnsi="Arial Unicode MS" w:cs="Arial Unicode MS"/>
          <w:sz w:val="24"/>
          <w:szCs w:val="24"/>
        </w:rPr>
        <w:br/>
      </w:r>
    </w:p>
    <w:p w14:paraId="649872A0" w14:textId="77777777" w:rsidR="00C25602" w:rsidRDefault="00A2573A">
      <w:pPr>
        <w:pStyle w:val="Brdtekst"/>
        <w:rPr>
          <w:rFonts w:ascii="Arial" w:eastAsia="Arial" w:hAnsi="Arial" w:cs="Arial"/>
          <w:sz w:val="24"/>
          <w:szCs w:val="24"/>
        </w:rPr>
      </w:pPr>
      <w:r>
        <w:rPr>
          <w:rFonts w:ascii="Arial" w:hAnsi="Arial"/>
          <w:sz w:val="24"/>
          <w:szCs w:val="24"/>
        </w:rPr>
        <w:t>b.</w:t>
      </w:r>
    </w:p>
    <w:p w14:paraId="477262D4" w14:textId="77777777" w:rsidR="00C25602" w:rsidRDefault="00A2573A">
      <w:pPr>
        <w:pStyle w:val="Brdtekst"/>
        <w:rPr>
          <w:rFonts w:ascii="Arial" w:eastAsia="Arial" w:hAnsi="Arial" w:cs="Arial"/>
          <w:sz w:val="24"/>
          <w:szCs w:val="24"/>
        </w:rPr>
      </w:pPr>
      <w:r>
        <w:rPr>
          <w:rFonts w:ascii="Arial" w:hAnsi="Arial"/>
          <w:sz w:val="24"/>
          <w:szCs w:val="24"/>
        </w:rPr>
        <w:t>Økonomiudvalgets formand forbereder regnskabsgennemgang i samarbejde med regnskabsfører, formand og skoleleder.</w:t>
      </w:r>
    </w:p>
    <w:p w14:paraId="0A463EC7" w14:textId="77777777" w:rsidR="00C25602" w:rsidRDefault="00A2573A">
      <w:pPr>
        <w:pStyle w:val="Brdtekst"/>
        <w:rPr>
          <w:rFonts w:ascii="Arial" w:eastAsia="Arial" w:hAnsi="Arial" w:cs="Arial"/>
          <w:sz w:val="24"/>
          <w:szCs w:val="24"/>
        </w:rPr>
      </w:pPr>
      <w:r>
        <w:rPr>
          <w:rFonts w:ascii="Arial" w:hAnsi="Arial"/>
          <w:sz w:val="24"/>
          <w:szCs w:val="24"/>
        </w:rPr>
        <w:t>c.</w:t>
      </w:r>
    </w:p>
    <w:p w14:paraId="43E31104" w14:textId="77777777" w:rsidR="00C25602" w:rsidRDefault="00A2573A">
      <w:pPr>
        <w:pStyle w:val="Brdtekst"/>
        <w:rPr>
          <w:rFonts w:ascii="Arial" w:eastAsia="Arial" w:hAnsi="Arial" w:cs="Arial"/>
          <w:sz w:val="24"/>
          <w:szCs w:val="24"/>
        </w:rPr>
      </w:pPr>
      <w:r>
        <w:rPr>
          <w:rFonts w:ascii="Arial" w:hAnsi="Arial"/>
          <w:sz w:val="24"/>
          <w:szCs w:val="24"/>
        </w:rPr>
        <w:t>Skolelederen sørger for, at der foreligger stemmesedler, vedtægter, projekter m.v. til generalforsamlingen. Særlige ønsker aftales senest dagen før.</w:t>
      </w:r>
    </w:p>
    <w:p w14:paraId="79108D2F" w14:textId="77777777" w:rsidR="00C25602" w:rsidRDefault="00A2573A">
      <w:pPr>
        <w:pStyle w:val="Brdtekst"/>
        <w:rPr>
          <w:rFonts w:ascii="Arial" w:eastAsia="Arial" w:hAnsi="Arial" w:cs="Arial"/>
          <w:sz w:val="24"/>
          <w:szCs w:val="24"/>
        </w:rPr>
      </w:pPr>
      <w:r>
        <w:rPr>
          <w:rFonts w:ascii="Arial" w:hAnsi="Arial"/>
          <w:sz w:val="24"/>
          <w:szCs w:val="24"/>
        </w:rPr>
        <w:t>d.</w:t>
      </w:r>
    </w:p>
    <w:p w14:paraId="0B052FE6" w14:textId="77777777" w:rsidR="00C25602" w:rsidRDefault="00A2573A">
      <w:pPr>
        <w:pStyle w:val="Brdtekst"/>
        <w:rPr>
          <w:rFonts w:ascii="Arial" w:eastAsia="Arial" w:hAnsi="Arial" w:cs="Arial"/>
          <w:sz w:val="24"/>
          <w:szCs w:val="24"/>
        </w:rPr>
      </w:pPr>
      <w:r>
        <w:rPr>
          <w:rFonts w:ascii="Arial" w:hAnsi="Arial"/>
          <w:sz w:val="24"/>
          <w:szCs w:val="24"/>
        </w:rPr>
        <w:t>Dirigenten leder generalforsamlingen og fastsætter bl.a. afstemningsprocedure.</w:t>
      </w:r>
    </w:p>
    <w:p w14:paraId="610B4CB7" w14:textId="77777777" w:rsidR="00C25602" w:rsidRDefault="00C25602">
      <w:pPr>
        <w:pStyle w:val="Brdtekst"/>
        <w:rPr>
          <w:rFonts w:ascii="Arial" w:eastAsia="Arial" w:hAnsi="Arial" w:cs="Arial"/>
          <w:sz w:val="24"/>
          <w:szCs w:val="24"/>
        </w:rPr>
      </w:pPr>
    </w:p>
    <w:p w14:paraId="098AF13C" w14:textId="77777777" w:rsidR="00C25602" w:rsidRDefault="00A2573A">
      <w:pPr>
        <w:pStyle w:val="Brdtekst"/>
        <w:rPr>
          <w:rFonts w:ascii="Arial" w:eastAsia="Arial" w:hAnsi="Arial" w:cs="Arial"/>
          <w:b/>
          <w:bCs/>
          <w:sz w:val="24"/>
          <w:szCs w:val="24"/>
        </w:rPr>
      </w:pPr>
      <w:r>
        <w:rPr>
          <w:rFonts w:ascii="Arial" w:hAnsi="Arial"/>
          <w:b/>
          <w:bCs/>
          <w:sz w:val="24"/>
          <w:szCs w:val="24"/>
        </w:rPr>
        <w:t>3. Konstituerende bestyrelsesmøde</w:t>
      </w:r>
    </w:p>
    <w:p w14:paraId="32553BBA"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0AE11981" w14:textId="40845235" w:rsidR="00C25602" w:rsidRDefault="00A2573A">
      <w:pPr>
        <w:pStyle w:val="Brdtekst"/>
        <w:rPr>
          <w:rFonts w:ascii="Arial" w:eastAsia="Arial" w:hAnsi="Arial" w:cs="Arial"/>
          <w:sz w:val="24"/>
          <w:szCs w:val="24"/>
        </w:rPr>
      </w:pPr>
      <w:r>
        <w:rPr>
          <w:rFonts w:ascii="Arial" w:hAnsi="Arial"/>
          <w:sz w:val="24"/>
          <w:szCs w:val="24"/>
          <w:lang w:val="it-IT"/>
        </w:rPr>
        <w:t xml:space="preserve">Dato </w:t>
      </w:r>
      <w:r w:rsidR="00E342BF">
        <w:rPr>
          <w:rFonts w:ascii="Arial" w:hAnsi="Arial"/>
          <w:sz w:val="24"/>
          <w:szCs w:val="24"/>
          <w:lang w:val="it-IT"/>
        </w:rPr>
        <w:t xml:space="preserve">samt dagsorden </w:t>
      </w:r>
      <w:r>
        <w:rPr>
          <w:rFonts w:ascii="Arial" w:hAnsi="Arial"/>
          <w:sz w:val="24"/>
          <w:szCs w:val="24"/>
          <w:lang w:val="it-IT"/>
        </w:rPr>
        <w:t xml:space="preserve">for </w:t>
      </w:r>
      <w:r>
        <w:rPr>
          <w:rFonts w:ascii="Arial" w:hAnsi="Arial"/>
          <w:sz w:val="24"/>
          <w:szCs w:val="24"/>
          <w:lang w:val="fr-FR"/>
        </w:rPr>
        <w:t>konstituerende</w:t>
      </w:r>
      <w:r>
        <w:rPr>
          <w:rFonts w:ascii="Arial" w:hAnsi="Arial"/>
          <w:sz w:val="24"/>
          <w:szCs w:val="24"/>
        </w:rPr>
        <w:t xml:space="preserve"> bestyrelsesmøde </w:t>
      </w:r>
      <w:r w:rsidR="00E342BF">
        <w:rPr>
          <w:rFonts w:ascii="Arial" w:hAnsi="Arial"/>
          <w:sz w:val="24"/>
          <w:szCs w:val="24"/>
        </w:rPr>
        <w:t xml:space="preserve">forslås af den afgående bestyrelse. </w:t>
      </w:r>
      <w:r>
        <w:rPr>
          <w:rFonts w:ascii="Arial" w:hAnsi="Arial"/>
          <w:sz w:val="24"/>
          <w:szCs w:val="24"/>
        </w:rPr>
        <w:t>Indkaldelse og mødeafvikling foregår efter sædvanlig plan. Såfremt formanden ikke er genvalgt til bestyrelsen, forlader denne mødet, så snart ny formand er valgt. I perioden mellem generalforsamling og konstituerende møde fungerer den hidtidige bestyrelse som „forretningsministerium”.</w:t>
      </w:r>
    </w:p>
    <w:p w14:paraId="789C0F8D" w14:textId="77777777" w:rsidR="00C25602" w:rsidRDefault="00A2573A">
      <w:pPr>
        <w:pStyle w:val="Brdtekst"/>
        <w:rPr>
          <w:rFonts w:ascii="Arial" w:eastAsia="Arial" w:hAnsi="Arial" w:cs="Arial"/>
          <w:sz w:val="24"/>
          <w:szCs w:val="24"/>
        </w:rPr>
      </w:pPr>
      <w:r>
        <w:rPr>
          <w:rFonts w:ascii="Arial" w:hAnsi="Arial"/>
          <w:sz w:val="24"/>
          <w:szCs w:val="24"/>
        </w:rPr>
        <w:t>b.</w:t>
      </w:r>
    </w:p>
    <w:p w14:paraId="160D7C13" w14:textId="77777777" w:rsidR="00C25602" w:rsidRDefault="00A2573A">
      <w:pPr>
        <w:pStyle w:val="Brdtekst"/>
        <w:rPr>
          <w:rFonts w:ascii="Arial" w:eastAsia="Arial" w:hAnsi="Arial" w:cs="Arial"/>
          <w:sz w:val="24"/>
          <w:szCs w:val="24"/>
        </w:rPr>
      </w:pPr>
      <w:r>
        <w:rPr>
          <w:rFonts w:ascii="Arial" w:hAnsi="Arial"/>
          <w:sz w:val="24"/>
          <w:szCs w:val="24"/>
        </w:rPr>
        <w:t xml:space="preserve">De nyvalgte bestyrelsesmedlemmer har pligt til umiddelbart efter generalforsamlingen at søge oplysninger på skolens hjemmeside vedrørende vedtægter, forretningsorden, friskolelov (www.friskoler.dk) og i øvrigt, hvad formanden skønner nødvendigt for udførelsen af tillidshvervet. Budget og seneste årsregnskab fås hos regnskabsføreren. </w:t>
      </w:r>
      <w:r>
        <w:rPr>
          <w:rFonts w:ascii="Arial" w:hAnsi="Arial"/>
          <w:sz w:val="24"/>
          <w:szCs w:val="24"/>
        </w:rPr>
        <w:lastRenderedPageBreak/>
        <w:t>Anden relevant læsning er tilskudsbekendtgørelse, regnskabsbekendtgørelse og lokalaftale.</w:t>
      </w:r>
    </w:p>
    <w:p w14:paraId="1E5DB574" w14:textId="77777777" w:rsidR="00C25602" w:rsidRDefault="00A2573A">
      <w:pPr>
        <w:pStyle w:val="Brdtekst"/>
        <w:rPr>
          <w:rFonts w:ascii="Arial" w:eastAsia="Arial" w:hAnsi="Arial" w:cs="Arial"/>
          <w:sz w:val="24"/>
          <w:szCs w:val="24"/>
        </w:rPr>
      </w:pPr>
      <w:r>
        <w:rPr>
          <w:rFonts w:ascii="Arial" w:hAnsi="Arial"/>
          <w:sz w:val="24"/>
          <w:szCs w:val="24"/>
        </w:rPr>
        <w:t>c.</w:t>
      </w:r>
    </w:p>
    <w:p w14:paraId="0C06E0BC" w14:textId="77777777" w:rsidR="00C25602" w:rsidRDefault="00A2573A">
      <w:pPr>
        <w:pStyle w:val="Brdtekst"/>
        <w:rPr>
          <w:rFonts w:ascii="Arial" w:eastAsia="Arial" w:hAnsi="Arial" w:cs="Arial"/>
          <w:sz w:val="24"/>
          <w:szCs w:val="24"/>
        </w:rPr>
      </w:pPr>
      <w:r>
        <w:rPr>
          <w:rFonts w:ascii="Arial" w:hAnsi="Arial"/>
          <w:sz w:val="24"/>
          <w:szCs w:val="24"/>
        </w:rPr>
        <w:t xml:space="preserve">Hvis et medlem ønsker det, sker konstitueringen skriftligt. Først opstilling – </w:t>
      </w:r>
      <w:proofErr w:type="spellStart"/>
      <w:r>
        <w:rPr>
          <w:rFonts w:ascii="Arial" w:hAnsi="Arial"/>
          <w:sz w:val="24"/>
          <w:szCs w:val="24"/>
          <w:lang w:val="de-DE"/>
        </w:rPr>
        <w:t>dern</w:t>
      </w:r>
      <w:r>
        <w:rPr>
          <w:rFonts w:ascii="Arial" w:hAnsi="Arial"/>
          <w:sz w:val="24"/>
          <w:szCs w:val="24"/>
        </w:rPr>
        <w:t>æst</w:t>
      </w:r>
      <w:proofErr w:type="spellEnd"/>
      <w:r>
        <w:rPr>
          <w:rFonts w:ascii="Arial" w:hAnsi="Arial"/>
          <w:sz w:val="24"/>
          <w:szCs w:val="24"/>
        </w:rPr>
        <w:t xml:space="preserve"> valg. Rækkefølgen for valg er følgende: Formand, næstformand, økonomiudvalg (bestående af skoleleder, 2-3 bestyrelsesmedlemmer heraf er den ene enten bestyrelsens formand/næstformand), sekretær og udvalgsposter.</w:t>
      </w:r>
    </w:p>
    <w:p w14:paraId="7373280F" w14:textId="03ECE9C4" w:rsidR="00C25602" w:rsidRPr="00E342BF" w:rsidRDefault="00A2573A">
      <w:pPr>
        <w:pStyle w:val="Brdtekst"/>
        <w:rPr>
          <w:rFonts w:ascii="Arial" w:eastAsia="Arial" w:hAnsi="Arial" w:cs="Arial"/>
          <w:sz w:val="24"/>
          <w:szCs w:val="24"/>
        </w:rPr>
      </w:pPr>
      <w:r>
        <w:rPr>
          <w:rFonts w:ascii="Arial" w:hAnsi="Arial"/>
          <w:sz w:val="24"/>
          <w:szCs w:val="24"/>
        </w:rPr>
        <w:t>d.</w:t>
      </w:r>
    </w:p>
    <w:p w14:paraId="23D4AA82" w14:textId="77777777" w:rsidR="00C25602" w:rsidRDefault="00A2573A">
      <w:pPr>
        <w:pStyle w:val="Brdtekst"/>
        <w:rPr>
          <w:rFonts w:ascii="Arial" w:eastAsia="Arial" w:hAnsi="Arial" w:cs="Arial"/>
          <w:sz w:val="24"/>
          <w:szCs w:val="24"/>
        </w:rPr>
      </w:pPr>
      <w:r>
        <w:rPr>
          <w:rFonts w:ascii="Arial" w:hAnsi="Arial"/>
          <w:sz w:val="24"/>
          <w:szCs w:val="24"/>
        </w:rPr>
        <w:t xml:space="preserve">Suppleanter kan deltage i </w:t>
      </w:r>
      <w:proofErr w:type="spellStart"/>
      <w:r>
        <w:rPr>
          <w:rFonts w:ascii="Arial" w:hAnsi="Arial"/>
          <w:sz w:val="24"/>
          <w:szCs w:val="24"/>
        </w:rPr>
        <w:t>bestyrelsesmø</w:t>
      </w:r>
      <w:r>
        <w:rPr>
          <w:rFonts w:ascii="Arial" w:hAnsi="Arial"/>
          <w:sz w:val="24"/>
          <w:szCs w:val="24"/>
          <w:lang w:val="de-DE"/>
        </w:rPr>
        <w:t>derne</w:t>
      </w:r>
      <w:proofErr w:type="spellEnd"/>
      <w:r>
        <w:rPr>
          <w:rFonts w:ascii="Arial" w:hAnsi="Arial"/>
          <w:sz w:val="24"/>
          <w:szCs w:val="24"/>
        </w:rPr>
        <w:t xml:space="preserve">. Ved det konstituerende </w:t>
      </w:r>
      <w:proofErr w:type="spellStart"/>
      <w:r>
        <w:rPr>
          <w:rFonts w:ascii="Arial" w:hAnsi="Arial"/>
          <w:sz w:val="24"/>
          <w:szCs w:val="24"/>
        </w:rPr>
        <w:t>bestyrelsesmø</w:t>
      </w:r>
      <w:proofErr w:type="spellEnd"/>
      <w:r>
        <w:rPr>
          <w:rFonts w:ascii="Arial" w:hAnsi="Arial"/>
          <w:sz w:val="24"/>
          <w:szCs w:val="24"/>
          <w:lang w:val="fr-FR"/>
        </w:rPr>
        <w:t>de tr</w:t>
      </w:r>
      <w:proofErr w:type="spellStart"/>
      <w:r>
        <w:rPr>
          <w:rFonts w:ascii="Arial" w:hAnsi="Arial"/>
          <w:sz w:val="24"/>
          <w:szCs w:val="24"/>
        </w:rPr>
        <w:t>æffes</w:t>
      </w:r>
      <w:proofErr w:type="spellEnd"/>
      <w:r>
        <w:rPr>
          <w:rFonts w:ascii="Arial" w:hAnsi="Arial"/>
          <w:sz w:val="24"/>
          <w:szCs w:val="24"/>
        </w:rPr>
        <w:t xml:space="preserve"> beslutning herom for perioden indtil næste generalforsamling.</w:t>
      </w:r>
    </w:p>
    <w:p w14:paraId="309DF5CC" w14:textId="77777777" w:rsidR="00C25602" w:rsidRDefault="00A2573A">
      <w:pPr>
        <w:pStyle w:val="Brdtekst"/>
        <w:rPr>
          <w:rFonts w:ascii="Arial" w:eastAsia="Arial" w:hAnsi="Arial" w:cs="Arial"/>
          <w:sz w:val="24"/>
          <w:szCs w:val="24"/>
        </w:rPr>
      </w:pPr>
      <w:r>
        <w:rPr>
          <w:rFonts w:ascii="Arial" w:hAnsi="Arial"/>
          <w:sz w:val="24"/>
          <w:szCs w:val="24"/>
        </w:rPr>
        <w:t>f.</w:t>
      </w:r>
    </w:p>
    <w:p w14:paraId="14A9344D" w14:textId="7F4D34FE" w:rsidR="00E342BF" w:rsidRPr="00E342BF" w:rsidRDefault="00E342BF" w:rsidP="00E342BF">
      <w:pPr>
        <w:pStyle w:val="Standard"/>
        <w:rPr>
          <w:rFonts w:ascii="Arial" w:hAnsi="Arial" w:cs="Arial"/>
          <w:sz w:val="24"/>
          <w:szCs w:val="24"/>
        </w:rPr>
      </w:pPr>
      <w:r w:rsidRPr="00E342BF">
        <w:rPr>
          <w:rFonts w:ascii="Arial" w:eastAsia="Arial Unicode MS" w:hAnsi="Arial" w:cs="Arial"/>
          <w:sz w:val="24"/>
          <w:szCs w:val="24"/>
        </w:rPr>
        <w:t xml:space="preserve">Udarbejdelse af mødeplan for bestyrelsen bestemmes af den </w:t>
      </w:r>
      <w:proofErr w:type="spellStart"/>
      <w:r w:rsidRPr="00E342BF">
        <w:rPr>
          <w:rFonts w:ascii="Arial" w:eastAsia="Arial Unicode MS" w:hAnsi="Arial" w:cs="Arial"/>
          <w:sz w:val="24"/>
          <w:szCs w:val="24"/>
        </w:rPr>
        <w:t>sidende</w:t>
      </w:r>
      <w:proofErr w:type="spellEnd"/>
      <w:r w:rsidRPr="00E342BF">
        <w:rPr>
          <w:rFonts w:ascii="Arial" w:eastAsia="Arial Unicode MS" w:hAnsi="Arial" w:cs="Arial"/>
          <w:sz w:val="24"/>
          <w:szCs w:val="24"/>
        </w:rPr>
        <w:t xml:space="preserve"> bestyrelsen. ”næste møde dato” er et fast punkt på dagsordenen, og det skal fremgå tydeligt af referatet, hvornår der er møder. </w:t>
      </w:r>
    </w:p>
    <w:p w14:paraId="36EB7245" w14:textId="2E692F72" w:rsidR="00C25602" w:rsidRPr="00E342BF" w:rsidRDefault="00E342BF" w:rsidP="00E342BF">
      <w:pPr>
        <w:pStyle w:val="Brdtekst"/>
        <w:rPr>
          <w:rFonts w:ascii="Arial" w:eastAsia="Arial" w:hAnsi="Arial" w:cs="Arial"/>
          <w:sz w:val="24"/>
          <w:szCs w:val="24"/>
        </w:rPr>
      </w:pPr>
      <w:r w:rsidRPr="00E342BF">
        <w:rPr>
          <w:rFonts w:ascii="Arial" w:eastAsia="Arial Unicode MS" w:hAnsi="Arial" w:cs="Arial"/>
          <w:sz w:val="24"/>
          <w:szCs w:val="24"/>
        </w:rPr>
        <w:t>Bestyrelsen skal afholde de nødvendige antal møder mellem de ordinære generalforsamlinger.</w:t>
      </w:r>
    </w:p>
    <w:p w14:paraId="018B8EC5" w14:textId="77777777" w:rsidR="00C25602" w:rsidRDefault="00A2573A">
      <w:pPr>
        <w:pStyle w:val="Brdtekst"/>
        <w:rPr>
          <w:rFonts w:ascii="Arial" w:eastAsia="Arial" w:hAnsi="Arial" w:cs="Arial"/>
          <w:sz w:val="24"/>
          <w:szCs w:val="24"/>
        </w:rPr>
      </w:pPr>
      <w:r>
        <w:rPr>
          <w:rFonts w:ascii="Arial" w:hAnsi="Arial"/>
          <w:sz w:val="24"/>
          <w:szCs w:val="24"/>
        </w:rPr>
        <w:t>g.</w:t>
      </w:r>
    </w:p>
    <w:p w14:paraId="61F0DCE7" w14:textId="22C24C18" w:rsidR="00C25602" w:rsidRDefault="00E342BF">
      <w:pPr>
        <w:pStyle w:val="Brdtekst"/>
        <w:rPr>
          <w:rFonts w:ascii="Arial" w:hAnsi="Arial"/>
          <w:sz w:val="24"/>
          <w:szCs w:val="24"/>
        </w:rPr>
      </w:pPr>
      <w:r>
        <w:rPr>
          <w:rFonts w:ascii="Arial" w:hAnsi="Arial"/>
          <w:sz w:val="24"/>
          <w:szCs w:val="24"/>
        </w:rPr>
        <w:t xml:space="preserve">’Medlemmer i de forskellige udvalg bliver besluttet på det konstituerende bestyrelsesmøde. </w:t>
      </w:r>
      <w:r w:rsidR="00A2573A">
        <w:rPr>
          <w:rFonts w:ascii="Arial" w:hAnsi="Arial"/>
          <w:sz w:val="24"/>
          <w:szCs w:val="24"/>
        </w:rPr>
        <w:t xml:space="preserve">Gennemgang af kommissorium for nedsatte udvalg med henblik på evt. justering af de gældende bestemmelser. </w:t>
      </w:r>
      <w:r>
        <w:rPr>
          <w:rFonts w:ascii="Arial" w:hAnsi="Arial"/>
          <w:sz w:val="24"/>
          <w:szCs w:val="24"/>
        </w:rPr>
        <w:t xml:space="preserve">Der findes en opgavebeskrivelse for hvert udvalg hos bestyrelsesformanden. Formanden udsender de forskellige udvalgsbeskrivelser til de nye medlemmer i udvalgene. </w:t>
      </w:r>
    </w:p>
    <w:p w14:paraId="12EDE81F" w14:textId="77777777" w:rsidR="00E342BF" w:rsidRDefault="00E342BF">
      <w:pPr>
        <w:pStyle w:val="Brdtekst"/>
        <w:rPr>
          <w:rFonts w:ascii="Arial" w:eastAsia="Arial" w:hAnsi="Arial" w:cs="Arial"/>
          <w:sz w:val="24"/>
          <w:szCs w:val="24"/>
        </w:rPr>
      </w:pPr>
    </w:p>
    <w:p w14:paraId="705772BE" w14:textId="77777777" w:rsidR="00C25602" w:rsidRDefault="00A2573A">
      <w:pPr>
        <w:pStyle w:val="Brdtekst"/>
        <w:rPr>
          <w:rFonts w:ascii="Arial" w:eastAsia="Arial" w:hAnsi="Arial" w:cs="Arial"/>
          <w:sz w:val="24"/>
          <w:szCs w:val="24"/>
        </w:rPr>
      </w:pPr>
      <w:r>
        <w:rPr>
          <w:rFonts w:ascii="Arial" w:hAnsi="Arial"/>
          <w:b/>
          <w:bCs/>
          <w:sz w:val="24"/>
          <w:szCs w:val="24"/>
        </w:rPr>
        <w:t xml:space="preserve">4. Årets </w:t>
      </w:r>
      <w:proofErr w:type="spellStart"/>
      <w:r>
        <w:rPr>
          <w:rFonts w:ascii="Arial" w:hAnsi="Arial"/>
          <w:b/>
          <w:bCs/>
          <w:sz w:val="24"/>
          <w:szCs w:val="24"/>
        </w:rPr>
        <w:t>bestyrelsesmø</w:t>
      </w:r>
      <w:proofErr w:type="spellEnd"/>
      <w:r>
        <w:rPr>
          <w:rFonts w:ascii="Arial" w:hAnsi="Arial"/>
          <w:b/>
          <w:bCs/>
          <w:sz w:val="24"/>
          <w:szCs w:val="24"/>
          <w:lang w:val="de-DE"/>
        </w:rPr>
        <w:t>der</w:t>
      </w:r>
    </w:p>
    <w:p w14:paraId="65D9CCBF"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6F90A09D" w14:textId="77777777" w:rsidR="00C25602" w:rsidRDefault="00A2573A">
      <w:pPr>
        <w:pStyle w:val="Brdtekst"/>
        <w:rPr>
          <w:rFonts w:ascii="Arial" w:eastAsia="Arial" w:hAnsi="Arial" w:cs="Arial"/>
          <w:sz w:val="24"/>
          <w:szCs w:val="24"/>
        </w:rPr>
      </w:pPr>
      <w:r>
        <w:rPr>
          <w:rFonts w:ascii="Arial" w:hAnsi="Arial"/>
          <w:sz w:val="24"/>
          <w:szCs w:val="24"/>
        </w:rPr>
        <w:t>Dagsorden udarbejdes af formanden i samarbejde med skolelederen og børnehavelederen. Den udsendes sammen med eventuelt bilagsmateriale til bestyrelsesmedlemmerne senest 4 hverdage før mødet. Dagsordenforslag skal være formanden i hænde senest 1 uge før mødet.</w:t>
      </w:r>
    </w:p>
    <w:p w14:paraId="1A6E9016" w14:textId="77777777" w:rsidR="00C25602" w:rsidRDefault="00A2573A">
      <w:pPr>
        <w:pStyle w:val="Brdtekst"/>
        <w:rPr>
          <w:rFonts w:ascii="Arial" w:eastAsia="Arial" w:hAnsi="Arial" w:cs="Arial"/>
          <w:sz w:val="24"/>
          <w:szCs w:val="24"/>
        </w:rPr>
      </w:pPr>
      <w:r>
        <w:rPr>
          <w:rFonts w:ascii="Arial" w:hAnsi="Arial"/>
          <w:sz w:val="24"/>
          <w:szCs w:val="24"/>
        </w:rPr>
        <w:t>b.</w:t>
      </w:r>
    </w:p>
    <w:p w14:paraId="1E9A68F2" w14:textId="4210E217" w:rsidR="00C25602" w:rsidRDefault="00A2573A">
      <w:pPr>
        <w:pStyle w:val="Brdtekst"/>
        <w:rPr>
          <w:rFonts w:ascii="Arial" w:eastAsia="Arial" w:hAnsi="Arial" w:cs="Arial"/>
          <w:sz w:val="24"/>
          <w:szCs w:val="24"/>
        </w:rPr>
      </w:pPr>
      <w:r>
        <w:rPr>
          <w:rFonts w:ascii="Arial" w:hAnsi="Arial"/>
          <w:sz w:val="24"/>
          <w:szCs w:val="24"/>
        </w:rPr>
        <w:t>Ved formandens forfald træ</w:t>
      </w:r>
      <w:r>
        <w:rPr>
          <w:rFonts w:ascii="Arial" w:hAnsi="Arial"/>
          <w:sz w:val="24"/>
          <w:szCs w:val="24"/>
          <w:lang w:val="de-DE"/>
        </w:rPr>
        <w:t>der n</w:t>
      </w:r>
      <w:proofErr w:type="spellStart"/>
      <w:r w:rsidR="00E342BF">
        <w:rPr>
          <w:rFonts w:ascii="Arial" w:hAnsi="Arial"/>
          <w:sz w:val="24"/>
          <w:szCs w:val="24"/>
        </w:rPr>
        <w:t>æstformanden</w:t>
      </w:r>
      <w:proofErr w:type="spellEnd"/>
      <w:r>
        <w:rPr>
          <w:rFonts w:ascii="Arial" w:hAnsi="Arial"/>
          <w:sz w:val="24"/>
          <w:szCs w:val="24"/>
        </w:rPr>
        <w:t xml:space="preserve"> i formandens sted.</w:t>
      </w:r>
    </w:p>
    <w:p w14:paraId="24B8D44C" w14:textId="77777777" w:rsidR="00C25602" w:rsidRDefault="00A2573A">
      <w:pPr>
        <w:pStyle w:val="Brdtekst"/>
        <w:rPr>
          <w:rFonts w:ascii="Arial" w:eastAsia="Arial" w:hAnsi="Arial" w:cs="Arial"/>
          <w:sz w:val="24"/>
          <w:szCs w:val="24"/>
        </w:rPr>
      </w:pPr>
      <w:r>
        <w:rPr>
          <w:rFonts w:ascii="Arial" w:hAnsi="Arial"/>
          <w:sz w:val="24"/>
          <w:szCs w:val="24"/>
        </w:rPr>
        <w:t>c.</w:t>
      </w:r>
    </w:p>
    <w:p w14:paraId="61B52CEB" w14:textId="77777777" w:rsidR="00C25602" w:rsidRDefault="00A2573A">
      <w:pPr>
        <w:pStyle w:val="Brdtekst"/>
        <w:rPr>
          <w:rFonts w:ascii="Arial" w:eastAsia="Arial" w:hAnsi="Arial" w:cs="Arial"/>
          <w:sz w:val="24"/>
          <w:szCs w:val="24"/>
        </w:rPr>
      </w:pPr>
      <w:r>
        <w:rPr>
          <w:rFonts w:ascii="Arial" w:hAnsi="Arial"/>
          <w:sz w:val="24"/>
          <w:szCs w:val="24"/>
        </w:rPr>
        <w:lastRenderedPageBreak/>
        <w:t xml:space="preserve">Formanden leder bestyrelsesmøderne, men det kan aftales, at et andet bestyrelsesmedlem fungerer som ordstyrer. Hvert møde skal indeholde godkendelse af renskrevet protokol fra forrige møde. Sekretæren fører protokol. Enhver mødedeltager har ret til kort at få protokolleret sin afvigende mening. Alt af betydning for de enkelte sagers behandling skal føres i protokollen. Efter hvert bestyrelsesmøde renskriver sekretæren protokollen og udsender kopi heraf til bestyrelsesmedlemmerne. </w:t>
      </w:r>
    </w:p>
    <w:p w14:paraId="7E890DE2" w14:textId="77777777" w:rsidR="00C25602" w:rsidRPr="00E342BF" w:rsidRDefault="00A2573A">
      <w:pPr>
        <w:pStyle w:val="Brdtekst"/>
        <w:rPr>
          <w:rFonts w:ascii="Arial" w:eastAsia="Arial" w:hAnsi="Arial" w:cs="Arial"/>
          <w:color w:val="auto"/>
          <w:sz w:val="24"/>
          <w:szCs w:val="24"/>
          <w:u w:color="FF0000"/>
        </w:rPr>
      </w:pPr>
      <w:r w:rsidRPr="00E342BF">
        <w:rPr>
          <w:rFonts w:ascii="Arial" w:hAnsi="Arial"/>
          <w:color w:val="auto"/>
          <w:sz w:val="24"/>
          <w:szCs w:val="24"/>
          <w:u w:color="FF0000"/>
        </w:rPr>
        <w:t xml:space="preserve">Bestyrelsens aftaler i løbet af mødet, hvad der skal sendes ud af informationer til skolekredsen efter hvert møde. </w:t>
      </w:r>
    </w:p>
    <w:p w14:paraId="6AE6811F" w14:textId="77777777" w:rsidR="00C25602" w:rsidRPr="00E342BF" w:rsidRDefault="00A2573A">
      <w:pPr>
        <w:pStyle w:val="Brdtekst"/>
        <w:rPr>
          <w:rFonts w:ascii="Arial" w:eastAsia="Arial" w:hAnsi="Arial" w:cs="Arial"/>
          <w:color w:val="auto"/>
          <w:sz w:val="24"/>
          <w:szCs w:val="24"/>
          <w:u w:color="FF0000"/>
        </w:rPr>
      </w:pPr>
      <w:r w:rsidRPr="00E342BF">
        <w:rPr>
          <w:rFonts w:ascii="Arial" w:hAnsi="Arial"/>
          <w:color w:val="auto"/>
          <w:sz w:val="24"/>
          <w:szCs w:val="24"/>
          <w:u w:color="FF0000"/>
        </w:rPr>
        <w:t xml:space="preserve">Skolelederen er ansvarlig for at skrive de aftalte informationer i næstkommende skolenyt. </w:t>
      </w:r>
    </w:p>
    <w:p w14:paraId="27F4835D" w14:textId="77777777" w:rsidR="00C25602" w:rsidRPr="00E342BF" w:rsidRDefault="00A2573A">
      <w:pPr>
        <w:pStyle w:val="Brdtekst"/>
        <w:rPr>
          <w:rFonts w:ascii="Arial" w:eastAsia="Arial" w:hAnsi="Arial" w:cs="Arial"/>
          <w:color w:val="auto"/>
          <w:sz w:val="24"/>
          <w:szCs w:val="24"/>
        </w:rPr>
      </w:pPr>
      <w:r w:rsidRPr="00E342BF">
        <w:rPr>
          <w:rFonts w:ascii="Arial" w:hAnsi="Arial"/>
          <w:color w:val="auto"/>
          <w:sz w:val="24"/>
          <w:szCs w:val="24"/>
        </w:rPr>
        <w:t>d.</w:t>
      </w:r>
    </w:p>
    <w:p w14:paraId="6A605F6C" w14:textId="77777777" w:rsidR="00C25602" w:rsidRDefault="00A2573A">
      <w:pPr>
        <w:pStyle w:val="Brdtekst"/>
        <w:rPr>
          <w:rFonts w:ascii="Arial" w:eastAsia="Arial" w:hAnsi="Arial" w:cs="Arial"/>
          <w:sz w:val="24"/>
          <w:szCs w:val="24"/>
        </w:rPr>
      </w:pPr>
      <w:r>
        <w:rPr>
          <w:rFonts w:ascii="Arial" w:hAnsi="Arial"/>
          <w:sz w:val="24"/>
          <w:szCs w:val="24"/>
        </w:rPr>
        <w:t>Følgende faste punkter indgår i bestyrelsesmødernes dagsorden i løbet af et år:</w:t>
      </w:r>
    </w:p>
    <w:p w14:paraId="0E39ADDF"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Konstituering (marts/april)</w:t>
      </w:r>
    </w:p>
    <w:p w14:paraId="55CFEC3F"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Gennemgang af forretningsgangen, forretningsorden og tavshedspligt (april/maj)</w:t>
      </w:r>
    </w:p>
    <w:p w14:paraId="24A71B7C"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Godkendelse af forhandlet forståelsesaftale vedr. arbejdstid (april/maj)</w:t>
      </w:r>
    </w:p>
    <w:p w14:paraId="39D61B6B"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Godkendelse af fagfordeling/lærertimeforbrug (maj/juni)</w:t>
      </w:r>
    </w:p>
    <w:p w14:paraId="65E6BAA0"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Budgetkontrol og budgetrevision (mindst kvartalsvis)</w:t>
      </w:r>
    </w:p>
    <w:p w14:paraId="5F927566"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 xml:space="preserve">Evt. ansættelser af fast personale </w:t>
      </w:r>
    </w:p>
    <w:p w14:paraId="10AEABC4"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Særbevillinger (oftest i perioden juni - august)</w:t>
      </w:r>
    </w:p>
    <w:p w14:paraId="18002C49"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Opsigelse af personale (visse år)</w:t>
      </w:r>
    </w:p>
    <w:p w14:paraId="59AFBB31"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Budgetforberedelse (oktober /november)</w:t>
      </w:r>
    </w:p>
    <w:p w14:paraId="45AD3C5D"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lønforhandling – ny løn (okt./nov.)</w:t>
      </w:r>
    </w:p>
    <w:p w14:paraId="21F19567"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Principper for fordeling af fripladsmidler (november/december)</w:t>
      </w:r>
    </w:p>
    <w:p w14:paraId="4BFD4D2F"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Budgetvedtagelse (november - januar)</w:t>
      </w:r>
    </w:p>
    <w:p w14:paraId="4F86E9D4"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Planlægning af generalforsamling (februar/marts)</w:t>
      </w:r>
    </w:p>
    <w:p w14:paraId="05C5371F"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Elevindskrivning, dispensation (hele året)</w:t>
      </w:r>
    </w:p>
    <w:p w14:paraId="79E05036" w14:textId="77777777" w:rsidR="00C25602" w:rsidRDefault="00A2573A">
      <w:pPr>
        <w:pStyle w:val="Listeafsnit"/>
        <w:numPr>
          <w:ilvl w:val="0"/>
          <w:numId w:val="2"/>
        </w:numPr>
        <w:rPr>
          <w:rFonts w:ascii="Arial" w:eastAsia="Arial" w:hAnsi="Arial" w:cs="Arial"/>
          <w:sz w:val="24"/>
          <w:szCs w:val="24"/>
        </w:rPr>
      </w:pPr>
      <w:r>
        <w:rPr>
          <w:rFonts w:ascii="Arial" w:hAnsi="Arial"/>
          <w:sz w:val="24"/>
          <w:szCs w:val="24"/>
        </w:rPr>
        <w:t>Deltage i bestyrelseskursus mindst hver andet år.</w:t>
      </w:r>
    </w:p>
    <w:p w14:paraId="2D723169" w14:textId="77777777" w:rsidR="00C25602" w:rsidRDefault="00A2573A">
      <w:pPr>
        <w:pStyle w:val="Brdtekst"/>
        <w:rPr>
          <w:rFonts w:ascii="Arial" w:eastAsia="Arial" w:hAnsi="Arial" w:cs="Arial"/>
          <w:sz w:val="24"/>
          <w:szCs w:val="24"/>
        </w:rPr>
      </w:pPr>
      <w:r>
        <w:rPr>
          <w:rFonts w:ascii="Arial" w:hAnsi="Arial"/>
          <w:sz w:val="24"/>
          <w:szCs w:val="24"/>
        </w:rPr>
        <w:t xml:space="preserve"> </w:t>
      </w:r>
    </w:p>
    <w:p w14:paraId="10DE647C" w14:textId="77777777" w:rsidR="00C25602" w:rsidRDefault="00A2573A">
      <w:pPr>
        <w:pStyle w:val="Brdtekst"/>
        <w:rPr>
          <w:rFonts w:ascii="Arial" w:eastAsia="Arial" w:hAnsi="Arial" w:cs="Arial"/>
          <w:b/>
          <w:bCs/>
          <w:sz w:val="24"/>
          <w:szCs w:val="24"/>
          <w:lang w:val="sv-SE"/>
        </w:rPr>
      </w:pPr>
      <w:r>
        <w:rPr>
          <w:rFonts w:ascii="Arial" w:hAnsi="Arial"/>
          <w:b/>
          <w:bCs/>
          <w:sz w:val="24"/>
          <w:szCs w:val="24"/>
          <w:lang w:val="sv-SE"/>
        </w:rPr>
        <w:t xml:space="preserve">5. </w:t>
      </w:r>
      <w:proofErr w:type="spellStart"/>
      <w:r>
        <w:rPr>
          <w:rFonts w:ascii="Arial" w:hAnsi="Arial"/>
          <w:b/>
          <w:bCs/>
          <w:sz w:val="24"/>
          <w:szCs w:val="24"/>
          <w:lang w:val="sv-SE"/>
        </w:rPr>
        <w:t>Indskrivningsprocedure</w:t>
      </w:r>
      <w:proofErr w:type="spellEnd"/>
    </w:p>
    <w:p w14:paraId="043FEE65" w14:textId="77777777" w:rsidR="00C234F6" w:rsidRPr="00F35983" w:rsidRDefault="00A2573A">
      <w:pPr>
        <w:pStyle w:val="Brdtekst"/>
        <w:rPr>
          <w:rFonts w:ascii="Arial" w:hAnsi="Arial"/>
          <w:color w:val="auto"/>
          <w:sz w:val="24"/>
          <w:szCs w:val="24"/>
        </w:rPr>
      </w:pPr>
      <w:r w:rsidRPr="00F35983">
        <w:rPr>
          <w:rFonts w:ascii="Arial" w:hAnsi="Arial"/>
          <w:color w:val="auto"/>
          <w:sz w:val="24"/>
          <w:szCs w:val="24"/>
        </w:rPr>
        <w:lastRenderedPageBreak/>
        <w:t>Bestyrelsen har uddelegeret ansvaret for indskrivning til skolelederen</w:t>
      </w:r>
      <w:r w:rsidR="00C234F6" w:rsidRPr="00F35983">
        <w:rPr>
          <w:rFonts w:ascii="Arial" w:hAnsi="Arial"/>
          <w:color w:val="auto"/>
          <w:sz w:val="24"/>
          <w:szCs w:val="24"/>
        </w:rPr>
        <w:t xml:space="preserve"> og Børnehavelederen</w:t>
      </w:r>
      <w:r w:rsidRPr="00F35983">
        <w:rPr>
          <w:rFonts w:ascii="Arial" w:hAnsi="Arial"/>
          <w:color w:val="auto"/>
          <w:sz w:val="24"/>
          <w:szCs w:val="24"/>
        </w:rPr>
        <w:t xml:space="preserve"> </w:t>
      </w:r>
    </w:p>
    <w:p w14:paraId="12A45243" w14:textId="77777777" w:rsidR="00C234F6" w:rsidRPr="00F35983" w:rsidRDefault="00C234F6">
      <w:pPr>
        <w:pStyle w:val="Brdtekst"/>
        <w:rPr>
          <w:rFonts w:ascii="Arial" w:hAnsi="Arial"/>
          <w:color w:val="auto"/>
          <w:sz w:val="24"/>
          <w:szCs w:val="24"/>
        </w:rPr>
      </w:pPr>
    </w:p>
    <w:p w14:paraId="3B177876" w14:textId="77777777" w:rsidR="00C234F6" w:rsidRPr="00F35983" w:rsidRDefault="00C234F6">
      <w:pPr>
        <w:pStyle w:val="Brdtekst"/>
        <w:rPr>
          <w:rFonts w:ascii="Arial" w:hAnsi="Arial"/>
          <w:color w:val="auto"/>
          <w:sz w:val="24"/>
          <w:szCs w:val="24"/>
        </w:rPr>
      </w:pPr>
      <w:r w:rsidRPr="00F35983">
        <w:rPr>
          <w:rFonts w:ascii="Arial" w:hAnsi="Arial"/>
          <w:color w:val="auto"/>
          <w:sz w:val="24"/>
          <w:szCs w:val="24"/>
        </w:rPr>
        <w:t>Der kan opskrives til Vuggestue og Børnehave fra fødslen.</w:t>
      </w:r>
    </w:p>
    <w:p w14:paraId="2FA1604D" w14:textId="3C060061" w:rsidR="00C234F6" w:rsidRPr="00F35983" w:rsidRDefault="00C234F6">
      <w:pPr>
        <w:pStyle w:val="Brdtekst"/>
        <w:rPr>
          <w:rFonts w:ascii="Arial" w:hAnsi="Arial"/>
          <w:color w:val="auto"/>
          <w:sz w:val="24"/>
          <w:szCs w:val="24"/>
        </w:rPr>
      </w:pPr>
    </w:p>
    <w:p w14:paraId="4D496553" w14:textId="14021F89" w:rsidR="00C234F6" w:rsidRPr="00F35983" w:rsidRDefault="00C234F6">
      <w:pPr>
        <w:pStyle w:val="Brdtekst"/>
        <w:rPr>
          <w:rFonts w:ascii="Arial" w:hAnsi="Arial"/>
          <w:color w:val="auto"/>
          <w:sz w:val="24"/>
          <w:szCs w:val="24"/>
        </w:rPr>
      </w:pPr>
      <w:r w:rsidRPr="00F35983">
        <w:rPr>
          <w:rFonts w:ascii="Arial" w:hAnsi="Arial"/>
          <w:color w:val="auto"/>
          <w:sz w:val="24"/>
          <w:szCs w:val="24"/>
        </w:rPr>
        <w:t xml:space="preserve">Ved indmeldelse i Vuggestue er man sikret plads i børnehaven og endvidere i skolen. </w:t>
      </w:r>
    </w:p>
    <w:p w14:paraId="30807FE5" w14:textId="77777777" w:rsidR="00C234F6" w:rsidRPr="00F35983" w:rsidRDefault="00C234F6">
      <w:pPr>
        <w:pStyle w:val="Brdtekst"/>
        <w:rPr>
          <w:rFonts w:ascii="Arial" w:hAnsi="Arial"/>
          <w:color w:val="auto"/>
          <w:sz w:val="24"/>
          <w:szCs w:val="24"/>
        </w:rPr>
      </w:pPr>
    </w:p>
    <w:p w14:paraId="21602F71" w14:textId="73C9C53A" w:rsidR="00C234F6" w:rsidRPr="00F35983" w:rsidRDefault="00C234F6">
      <w:pPr>
        <w:pStyle w:val="Brdtekst"/>
        <w:rPr>
          <w:rFonts w:ascii="Arial" w:hAnsi="Arial"/>
          <w:color w:val="auto"/>
          <w:sz w:val="24"/>
          <w:szCs w:val="24"/>
        </w:rPr>
      </w:pPr>
      <w:r w:rsidRPr="00F35983">
        <w:rPr>
          <w:rFonts w:ascii="Arial" w:hAnsi="Arial"/>
          <w:color w:val="auto"/>
          <w:sz w:val="24"/>
          <w:szCs w:val="24"/>
        </w:rPr>
        <w:t xml:space="preserve">Barnet opskrevet til Børnehave tilbydes plads i den måned barnet fylder 3 år. </w:t>
      </w:r>
    </w:p>
    <w:p w14:paraId="769D384D" w14:textId="77777777" w:rsidR="007D1ED0" w:rsidRPr="00F35983" w:rsidRDefault="007D1ED0">
      <w:pPr>
        <w:pStyle w:val="Brdtekst"/>
        <w:rPr>
          <w:rFonts w:ascii="Arial" w:hAnsi="Arial"/>
          <w:color w:val="auto"/>
          <w:sz w:val="24"/>
          <w:szCs w:val="24"/>
        </w:rPr>
      </w:pPr>
    </w:p>
    <w:p w14:paraId="1EA04007" w14:textId="40BEE67E" w:rsidR="00AA0354" w:rsidRPr="00F35983" w:rsidRDefault="00AA0354">
      <w:pPr>
        <w:pStyle w:val="Brdtekst"/>
        <w:rPr>
          <w:rFonts w:ascii="Arial" w:hAnsi="Arial"/>
          <w:color w:val="auto"/>
          <w:sz w:val="24"/>
          <w:szCs w:val="24"/>
        </w:rPr>
      </w:pPr>
      <w:r w:rsidRPr="00F35983">
        <w:rPr>
          <w:rFonts w:ascii="Arial" w:hAnsi="Arial"/>
          <w:color w:val="auto"/>
          <w:sz w:val="24"/>
          <w:szCs w:val="24"/>
        </w:rPr>
        <w:t xml:space="preserve">Priser for pasning i Vuggestue og Børnehave følger Vesthimmerlands Kommunes satser. Der kan søges økonomisk friplads. </w:t>
      </w:r>
    </w:p>
    <w:p w14:paraId="236855D3" w14:textId="4044FF33" w:rsidR="00C234F6" w:rsidRPr="00F35983" w:rsidRDefault="00C234F6">
      <w:pPr>
        <w:pStyle w:val="Brdtekst"/>
        <w:rPr>
          <w:rFonts w:ascii="Arial" w:hAnsi="Arial"/>
          <w:color w:val="auto"/>
          <w:sz w:val="24"/>
          <w:szCs w:val="24"/>
        </w:rPr>
      </w:pPr>
    </w:p>
    <w:p w14:paraId="31FF227E" w14:textId="61F76468" w:rsidR="00C234F6" w:rsidRPr="00F35983" w:rsidRDefault="00C234F6">
      <w:pPr>
        <w:pStyle w:val="Brdtekst"/>
        <w:rPr>
          <w:rFonts w:ascii="Arial" w:hAnsi="Arial"/>
          <w:color w:val="auto"/>
          <w:sz w:val="24"/>
          <w:szCs w:val="24"/>
        </w:rPr>
      </w:pPr>
      <w:r w:rsidRPr="00F35983">
        <w:rPr>
          <w:rFonts w:ascii="Arial" w:hAnsi="Arial"/>
          <w:color w:val="auto"/>
          <w:sz w:val="24"/>
          <w:szCs w:val="24"/>
        </w:rPr>
        <w:t>Opsigelse af plads skal ske med 1 måneds varsel.</w:t>
      </w:r>
    </w:p>
    <w:p w14:paraId="101690AF" w14:textId="77777777" w:rsidR="00C234F6" w:rsidRDefault="00C234F6">
      <w:pPr>
        <w:pStyle w:val="Brdtekst"/>
        <w:rPr>
          <w:rFonts w:ascii="Arial" w:hAnsi="Arial"/>
          <w:sz w:val="24"/>
          <w:szCs w:val="24"/>
        </w:rPr>
      </w:pPr>
    </w:p>
    <w:p w14:paraId="42E8AE51" w14:textId="77777777" w:rsidR="00C234F6" w:rsidRDefault="00C234F6">
      <w:pPr>
        <w:pStyle w:val="Brdtekst"/>
        <w:rPr>
          <w:rFonts w:ascii="Arial" w:hAnsi="Arial"/>
          <w:sz w:val="24"/>
          <w:szCs w:val="24"/>
        </w:rPr>
      </w:pPr>
    </w:p>
    <w:p w14:paraId="3EC1ACA2" w14:textId="0BBF3F36" w:rsidR="00C25602" w:rsidRDefault="00A2573A">
      <w:pPr>
        <w:pStyle w:val="Brdtekst"/>
        <w:rPr>
          <w:rFonts w:ascii="Arial" w:eastAsia="Arial" w:hAnsi="Arial" w:cs="Arial"/>
          <w:sz w:val="24"/>
          <w:szCs w:val="24"/>
        </w:rPr>
      </w:pPr>
      <w:r>
        <w:rPr>
          <w:rFonts w:ascii="Arial" w:hAnsi="Arial"/>
          <w:sz w:val="24"/>
          <w:szCs w:val="24"/>
        </w:rPr>
        <w:t>Skolelederen kan i samarbejde med lærerne indskrive elever efter følgende retningslinjer, der kun kan fraviges af bestyrelsen:</w:t>
      </w:r>
    </w:p>
    <w:p w14:paraId="2708968C" w14:textId="77777777" w:rsidR="00C25602" w:rsidRDefault="00A2573A">
      <w:pPr>
        <w:pStyle w:val="Brdtekst"/>
        <w:rPr>
          <w:rFonts w:ascii="Arial" w:eastAsia="Arial" w:hAnsi="Arial" w:cs="Arial"/>
          <w:sz w:val="24"/>
          <w:szCs w:val="24"/>
        </w:rPr>
      </w:pPr>
      <w:r>
        <w:rPr>
          <w:rFonts w:ascii="Arial" w:hAnsi="Arial"/>
          <w:sz w:val="24"/>
          <w:szCs w:val="24"/>
        </w:rPr>
        <w:t xml:space="preserve">Skolen går fra 0. til 9. årgang, med folkeskolens afgangseksamen som afslutning på skoleforløbet. </w:t>
      </w:r>
    </w:p>
    <w:p w14:paraId="0F844E95" w14:textId="77777777" w:rsidR="00C25602" w:rsidRPr="00E342BF" w:rsidRDefault="00A2573A">
      <w:pPr>
        <w:pStyle w:val="Listeafsnit"/>
        <w:numPr>
          <w:ilvl w:val="0"/>
          <w:numId w:val="4"/>
        </w:numPr>
        <w:rPr>
          <w:rFonts w:ascii="Arial" w:eastAsia="Arial" w:hAnsi="Arial" w:cs="Arial"/>
          <w:color w:val="auto"/>
          <w:sz w:val="24"/>
          <w:szCs w:val="24"/>
          <w:u w:color="FF0000"/>
        </w:rPr>
      </w:pPr>
      <w:proofErr w:type="spellStart"/>
      <w:r w:rsidRPr="00E342BF">
        <w:rPr>
          <w:rFonts w:ascii="Arial" w:hAnsi="Arial"/>
          <w:color w:val="auto"/>
          <w:sz w:val="24"/>
          <w:szCs w:val="24"/>
          <w:u w:color="FF0000"/>
        </w:rPr>
        <w:t>Nov</w:t>
      </w:r>
      <w:proofErr w:type="spellEnd"/>
      <w:r w:rsidRPr="00E342BF">
        <w:rPr>
          <w:rFonts w:ascii="Arial" w:hAnsi="Arial"/>
          <w:color w:val="auto"/>
          <w:sz w:val="24"/>
          <w:szCs w:val="24"/>
          <w:u w:color="FF0000"/>
        </w:rPr>
        <w:t xml:space="preserve">/dec. Indrykker skoleleder annonce i de lokale medier med indskrivningsdato til kommende 0. klasse for næste skoleår. </w:t>
      </w:r>
    </w:p>
    <w:p w14:paraId="61C755CF" w14:textId="77777777" w:rsidR="00C25602" w:rsidRPr="00E342BF" w:rsidRDefault="00C25602">
      <w:pPr>
        <w:pStyle w:val="Listeafsnit"/>
        <w:rPr>
          <w:rFonts w:ascii="Arial" w:eastAsia="Arial" w:hAnsi="Arial" w:cs="Arial"/>
          <w:color w:val="auto"/>
          <w:sz w:val="24"/>
          <w:szCs w:val="24"/>
          <w:u w:color="FF0000"/>
        </w:rPr>
      </w:pPr>
    </w:p>
    <w:p w14:paraId="5471EEAD" w14:textId="3D92E93F" w:rsidR="00AA0354" w:rsidRPr="00F35983" w:rsidRDefault="00A2573A">
      <w:pPr>
        <w:pStyle w:val="Listeafsnit"/>
        <w:numPr>
          <w:ilvl w:val="0"/>
          <w:numId w:val="4"/>
        </w:numPr>
        <w:rPr>
          <w:rFonts w:ascii="Arial" w:eastAsia="Arial" w:hAnsi="Arial" w:cs="Arial"/>
          <w:color w:val="auto"/>
          <w:sz w:val="24"/>
          <w:szCs w:val="24"/>
          <w:u w:color="FF0000"/>
        </w:rPr>
      </w:pPr>
      <w:r w:rsidRPr="00F35983">
        <w:rPr>
          <w:rFonts w:ascii="Arial" w:hAnsi="Arial"/>
          <w:color w:val="auto"/>
          <w:sz w:val="24"/>
          <w:szCs w:val="24"/>
          <w:u w:color="FF0000"/>
        </w:rPr>
        <w:t>Det samlede elevtal må ikke st</w:t>
      </w:r>
      <w:r w:rsidR="00E342BF" w:rsidRPr="00F35983">
        <w:rPr>
          <w:rFonts w:ascii="Arial" w:hAnsi="Arial"/>
          <w:color w:val="auto"/>
          <w:sz w:val="24"/>
          <w:szCs w:val="24"/>
          <w:u w:color="FF0000"/>
        </w:rPr>
        <w:t>ige 20 elever pr årgang – eller</w:t>
      </w:r>
      <w:r w:rsidRPr="00F35983">
        <w:rPr>
          <w:rFonts w:ascii="Arial" w:hAnsi="Arial"/>
          <w:color w:val="auto"/>
          <w:sz w:val="24"/>
          <w:szCs w:val="24"/>
          <w:u w:color="FF0000"/>
        </w:rPr>
        <w:t xml:space="preserve"> ved sammenlæste kl</w:t>
      </w:r>
      <w:r w:rsidR="00AA0354" w:rsidRPr="00F35983">
        <w:rPr>
          <w:rFonts w:ascii="Arial" w:hAnsi="Arial"/>
          <w:color w:val="auto"/>
          <w:sz w:val="24"/>
          <w:szCs w:val="24"/>
          <w:u w:color="FF0000"/>
        </w:rPr>
        <w:t>asser ikke 20. elever pr. hold. Af hensyn til afgangsprøver i 9. klasse kan der f</w:t>
      </w:r>
      <w:r w:rsidR="00C234F6" w:rsidRPr="00F35983">
        <w:rPr>
          <w:rFonts w:ascii="Arial" w:hAnsi="Arial"/>
          <w:color w:val="auto"/>
          <w:sz w:val="24"/>
          <w:szCs w:val="24"/>
          <w:u w:color="FF0000"/>
        </w:rPr>
        <w:t xml:space="preserve">ra 7. årgang gives dispensation på max 2 elever </w:t>
      </w:r>
      <w:r w:rsidR="00AA0354" w:rsidRPr="00F35983">
        <w:rPr>
          <w:rFonts w:ascii="Arial" w:hAnsi="Arial"/>
          <w:color w:val="auto"/>
          <w:sz w:val="24"/>
          <w:szCs w:val="24"/>
          <w:u w:color="FF0000"/>
        </w:rPr>
        <w:t xml:space="preserve">mere </w:t>
      </w:r>
      <w:r w:rsidR="00C234F6" w:rsidRPr="00F35983">
        <w:rPr>
          <w:rFonts w:ascii="Arial" w:hAnsi="Arial"/>
          <w:color w:val="auto"/>
          <w:sz w:val="24"/>
          <w:szCs w:val="24"/>
          <w:u w:color="FF0000"/>
        </w:rPr>
        <w:t>pr. å</w:t>
      </w:r>
      <w:r w:rsidR="00AA0354" w:rsidRPr="00F35983">
        <w:rPr>
          <w:rFonts w:ascii="Arial" w:hAnsi="Arial"/>
          <w:color w:val="auto"/>
          <w:sz w:val="24"/>
          <w:szCs w:val="24"/>
          <w:u w:color="FF0000"/>
        </w:rPr>
        <w:t xml:space="preserve">rgang. </w:t>
      </w:r>
    </w:p>
    <w:p w14:paraId="5C8275F1" w14:textId="77777777" w:rsidR="00C25602" w:rsidRPr="00AA0354" w:rsidRDefault="00C25602" w:rsidP="00AA0354">
      <w:pPr>
        <w:ind w:left="360"/>
        <w:rPr>
          <w:rFonts w:ascii="Arial" w:eastAsia="Arial" w:hAnsi="Arial" w:cs="Arial"/>
          <w:u w:color="FF0000"/>
          <w:lang w:val="da-DK"/>
        </w:rPr>
      </w:pPr>
    </w:p>
    <w:p w14:paraId="024998DF" w14:textId="13DC1F33" w:rsidR="00C25602" w:rsidRPr="00E342BF" w:rsidRDefault="00A2573A" w:rsidP="00E342BF">
      <w:pPr>
        <w:pStyle w:val="Listeafsnit"/>
        <w:numPr>
          <w:ilvl w:val="0"/>
          <w:numId w:val="4"/>
        </w:numPr>
        <w:rPr>
          <w:rFonts w:ascii="Arial" w:eastAsia="Arial" w:hAnsi="Arial" w:cs="Arial"/>
          <w:color w:val="auto"/>
          <w:sz w:val="24"/>
          <w:szCs w:val="24"/>
          <w:u w:color="FF0000"/>
        </w:rPr>
      </w:pPr>
      <w:r w:rsidRPr="00E342BF">
        <w:rPr>
          <w:rFonts w:ascii="Arial" w:hAnsi="Arial"/>
          <w:color w:val="auto"/>
          <w:sz w:val="24"/>
          <w:szCs w:val="24"/>
          <w:u w:color="FF0000"/>
        </w:rPr>
        <w:t xml:space="preserve">optagelse af elever i løbet af et skoleår kan ske ved, at eleven er på besøg i den aktuelle klasse i en uge. Dernæst aftales mellem klasselærer, skoleleder og forældre om skolen er det passende tilbud for eleven. </w:t>
      </w:r>
    </w:p>
    <w:p w14:paraId="5C7A433B" w14:textId="77777777" w:rsidR="00C25602" w:rsidRDefault="00C25602">
      <w:pPr>
        <w:pStyle w:val="Listeafsnit"/>
        <w:rPr>
          <w:rFonts w:ascii="Arial" w:eastAsia="Arial" w:hAnsi="Arial" w:cs="Arial"/>
          <w:color w:val="FF0000"/>
          <w:sz w:val="24"/>
          <w:szCs w:val="24"/>
          <w:u w:color="FF0000"/>
        </w:rPr>
      </w:pPr>
    </w:p>
    <w:p w14:paraId="59720C52" w14:textId="77777777" w:rsidR="00C25602" w:rsidRDefault="00A2573A">
      <w:pPr>
        <w:pStyle w:val="Listeafsnit"/>
        <w:numPr>
          <w:ilvl w:val="0"/>
          <w:numId w:val="4"/>
        </w:numPr>
        <w:rPr>
          <w:rFonts w:ascii="Arial" w:eastAsia="Arial" w:hAnsi="Arial" w:cs="Arial"/>
          <w:color w:val="FF0000"/>
          <w:sz w:val="24"/>
          <w:szCs w:val="24"/>
          <w:u w:color="FF0000"/>
        </w:rPr>
      </w:pPr>
      <w:r>
        <w:rPr>
          <w:rFonts w:ascii="Arial" w:hAnsi="Arial"/>
          <w:sz w:val="24"/>
          <w:szCs w:val="24"/>
        </w:rPr>
        <w:lastRenderedPageBreak/>
        <w:t>Optagelse af elever med særlige problemer skal godkendes af bestyrelsen, såfremt skolelederen finder det nødvendigt</w:t>
      </w:r>
    </w:p>
    <w:p w14:paraId="074F8720" w14:textId="77777777" w:rsidR="00C25602" w:rsidRDefault="00C25602">
      <w:pPr>
        <w:pStyle w:val="Listeafsnit"/>
        <w:rPr>
          <w:rFonts w:ascii="Arial" w:eastAsia="Arial" w:hAnsi="Arial" w:cs="Arial"/>
          <w:color w:val="FF0000"/>
          <w:sz w:val="24"/>
          <w:szCs w:val="24"/>
          <w:u w:color="FF0000"/>
        </w:rPr>
      </w:pPr>
    </w:p>
    <w:p w14:paraId="10FF883B" w14:textId="0DF6B4B7" w:rsidR="00C25602" w:rsidRDefault="00A2573A">
      <w:pPr>
        <w:pStyle w:val="Listeafsnit"/>
        <w:numPr>
          <w:ilvl w:val="0"/>
          <w:numId w:val="4"/>
        </w:numPr>
        <w:rPr>
          <w:rFonts w:ascii="Arial" w:eastAsia="Arial" w:hAnsi="Arial" w:cs="Arial"/>
          <w:color w:val="FF0000"/>
          <w:sz w:val="24"/>
          <w:szCs w:val="24"/>
          <w:u w:color="FF0000"/>
        </w:rPr>
      </w:pPr>
      <w:r>
        <w:rPr>
          <w:rFonts w:ascii="Arial" w:hAnsi="Arial"/>
          <w:sz w:val="24"/>
          <w:szCs w:val="24"/>
        </w:rPr>
        <w:t xml:space="preserve">Forældrene </w:t>
      </w:r>
      <w:r w:rsidR="00410D1A">
        <w:rPr>
          <w:rFonts w:ascii="Arial" w:hAnsi="Arial"/>
          <w:sz w:val="24"/>
          <w:szCs w:val="24"/>
        </w:rPr>
        <w:t>er forpligtiget til at udfyldes alle felter i indmeldelsesblanket ved indskrivningen</w:t>
      </w:r>
      <w:r>
        <w:rPr>
          <w:rFonts w:ascii="Arial" w:hAnsi="Arial"/>
          <w:sz w:val="24"/>
          <w:szCs w:val="24"/>
        </w:rPr>
        <w:t>.</w:t>
      </w:r>
    </w:p>
    <w:p w14:paraId="3619FC5A" w14:textId="77777777" w:rsidR="00C25602" w:rsidRPr="00033B4F" w:rsidRDefault="00C25602" w:rsidP="00410D1A">
      <w:pPr>
        <w:ind w:left="360"/>
        <w:rPr>
          <w:rFonts w:ascii="Arial" w:eastAsia="Arial" w:hAnsi="Arial" w:cs="Arial"/>
          <w:color w:val="FF0000"/>
          <w:u w:color="FF0000"/>
          <w:lang w:val="da-DK"/>
        </w:rPr>
      </w:pPr>
    </w:p>
    <w:p w14:paraId="1DF2D606" w14:textId="77777777" w:rsidR="00C25602" w:rsidRDefault="00A2573A">
      <w:pPr>
        <w:pStyle w:val="Listeafsnit"/>
        <w:numPr>
          <w:ilvl w:val="0"/>
          <w:numId w:val="4"/>
        </w:numPr>
        <w:rPr>
          <w:rFonts w:ascii="Arial" w:eastAsia="Arial" w:hAnsi="Arial" w:cs="Arial"/>
          <w:color w:val="FF0000"/>
          <w:sz w:val="24"/>
          <w:szCs w:val="24"/>
          <w:u w:color="FF0000"/>
        </w:rPr>
      </w:pPr>
      <w:r>
        <w:rPr>
          <w:rFonts w:ascii="Arial" w:hAnsi="Arial"/>
          <w:sz w:val="24"/>
          <w:szCs w:val="24"/>
        </w:rPr>
        <w:t xml:space="preserve">Forældre skal inden indmeldingen have god tid til at sætte sig ind i skolens forhold. Nye forældre anbefales at orientere sig på skolens hjemmeside samt at sætte sig ind i skolefolderen, som udleveres efter første møde. Bestyrelsen har sammen med skoleledelsen udarbejdet denne folder, der beskriver skolens vigtigste forhold. </w:t>
      </w:r>
    </w:p>
    <w:p w14:paraId="0809690B" w14:textId="77777777" w:rsidR="00C25602" w:rsidRDefault="00C25602">
      <w:pPr>
        <w:pStyle w:val="Listeafsnit"/>
        <w:rPr>
          <w:rFonts w:ascii="Arial" w:eastAsia="Arial" w:hAnsi="Arial" w:cs="Arial"/>
          <w:color w:val="FF0000"/>
          <w:sz w:val="24"/>
          <w:szCs w:val="24"/>
          <w:u w:color="FF0000"/>
        </w:rPr>
      </w:pPr>
    </w:p>
    <w:p w14:paraId="6C0F7BB2" w14:textId="77777777" w:rsidR="00C25602" w:rsidRPr="00410D1A" w:rsidRDefault="00A2573A">
      <w:pPr>
        <w:pStyle w:val="Listeafsnit"/>
        <w:numPr>
          <w:ilvl w:val="0"/>
          <w:numId w:val="4"/>
        </w:numPr>
        <w:rPr>
          <w:rFonts w:ascii="Arial" w:eastAsia="Arial" w:hAnsi="Arial" w:cs="Arial"/>
          <w:color w:val="auto"/>
          <w:sz w:val="24"/>
          <w:szCs w:val="24"/>
          <w:u w:color="FF0000"/>
        </w:rPr>
      </w:pPr>
      <w:r w:rsidRPr="00410D1A">
        <w:rPr>
          <w:rFonts w:ascii="Arial" w:hAnsi="Arial"/>
          <w:color w:val="auto"/>
          <w:sz w:val="24"/>
          <w:szCs w:val="24"/>
          <w:u w:color="FF0000"/>
        </w:rPr>
        <w:t xml:space="preserve">Tilflyttere til byen og lokalområdet er velkomne til at indskrive deres børn på skolen efter ovenstående regler. </w:t>
      </w:r>
    </w:p>
    <w:p w14:paraId="29095E6A" w14:textId="77777777" w:rsidR="00C25602" w:rsidRPr="00410D1A" w:rsidRDefault="00C25602">
      <w:pPr>
        <w:pStyle w:val="Listeafsnit"/>
        <w:rPr>
          <w:rFonts w:ascii="Arial" w:eastAsia="Arial" w:hAnsi="Arial" w:cs="Arial"/>
          <w:color w:val="auto"/>
          <w:sz w:val="24"/>
          <w:szCs w:val="24"/>
          <w:u w:color="FF0000"/>
        </w:rPr>
      </w:pPr>
    </w:p>
    <w:p w14:paraId="6777E0FF" w14:textId="77777777" w:rsidR="00C25602" w:rsidRPr="00410D1A" w:rsidRDefault="00A2573A">
      <w:pPr>
        <w:pStyle w:val="Listeafsnit"/>
        <w:numPr>
          <w:ilvl w:val="0"/>
          <w:numId w:val="4"/>
        </w:numPr>
        <w:rPr>
          <w:rFonts w:ascii="Arial" w:eastAsia="Arial" w:hAnsi="Arial" w:cs="Arial"/>
          <w:color w:val="auto"/>
          <w:sz w:val="24"/>
          <w:szCs w:val="24"/>
          <w:u w:color="FF0000"/>
        </w:rPr>
      </w:pPr>
      <w:r w:rsidRPr="00410D1A">
        <w:rPr>
          <w:rFonts w:ascii="Arial" w:hAnsi="Arial"/>
          <w:color w:val="auto"/>
          <w:sz w:val="24"/>
          <w:szCs w:val="24"/>
          <w:u w:color="FF0000"/>
        </w:rPr>
        <w:t xml:space="preserve">Bestyrelsen skal godkende en eventuel overskridelse af elevantal i en klasse. Denne skal desuden være pædagogisk begrundet forinden fra skolelederens side. </w:t>
      </w:r>
    </w:p>
    <w:p w14:paraId="7CFF8454" w14:textId="77777777" w:rsidR="00C25602" w:rsidRPr="00410D1A" w:rsidRDefault="00C25602">
      <w:pPr>
        <w:pStyle w:val="Listeafsnit"/>
        <w:rPr>
          <w:rFonts w:ascii="Arial" w:eastAsia="Arial" w:hAnsi="Arial" w:cs="Arial"/>
          <w:color w:val="auto"/>
          <w:sz w:val="24"/>
          <w:szCs w:val="24"/>
          <w:u w:color="FF0000"/>
        </w:rPr>
      </w:pPr>
    </w:p>
    <w:p w14:paraId="718487B8" w14:textId="77777777" w:rsidR="00C25602" w:rsidRPr="00410D1A" w:rsidRDefault="00A2573A">
      <w:pPr>
        <w:pStyle w:val="Listeafsnit"/>
        <w:numPr>
          <w:ilvl w:val="0"/>
          <w:numId w:val="4"/>
        </w:numPr>
        <w:rPr>
          <w:rFonts w:ascii="Arial" w:eastAsia="Arial" w:hAnsi="Arial" w:cs="Arial"/>
          <w:color w:val="auto"/>
          <w:sz w:val="24"/>
          <w:szCs w:val="24"/>
          <w:u w:color="FF0000"/>
        </w:rPr>
      </w:pPr>
      <w:r w:rsidRPr="00410D1A">
        <w:rPr>
          <w:rFonts w:ascii="Arial" w:hAnsi="Arial"/>
          <w:color w:val="auto"/>
          <w:sz w:val="24"/>
          <w:szCs w:val="24"/>
          <w:u w:color="FF0000"/>
        </w:rPr>
        <w:t xml:space="preserve">Skolepenge er en </w:t>
      </w:r>
      <w:proofErr w:type="spellStart"/>
      <w:r w:rsidRPr="00410D1A">
        <w:rPr>
          <w:rFonts w:ascii="Arial" w:hAnsi="Arial"/>
          <w:color w:val="auto"/>
          <w:sz w:val="24"/>
          <w:szCs w:val="24"/>
          <w:u w:color="FF0000"/>
        </w:rPr>
        <w:t>famliepris</w:t>
      </w:r>
      <w:proofErr w:type="spellEnd"/>
      <w:r w:rsidRPr="00410D1A">
        <w:rPr>
          <w:rFonts w:ascii="Arial" w:hAnsi="Arial"/>
          <w:color w:val="auto"/>
          <w:sz w:val="24"/>
          <w:szCs w:val="24"/>
          <w:u w:color="FF0000"/>
        </w:rPr>
        <w:t xml:space="preserve"> uafhængig af antal børn familien har på skolen. Derfor har vi en god rabatordning for familier med flere børn, da der kun skal betales en lille elevpris på PT 35 kr. pr elev.</w:t>
      </w:r>
    </w:p>
    <w:p w14:paraId="04578BC4" w14:textId="77777777" w:rsidR="00C25602" w:rsidRDefault="00C25602">
      <w:pPr>
        <w:pStyle w:val="Brdtekst"/>
        <w:rPr>
          <w:rFonts w:ascii="Arial" w:eastAsia="Arial" w:hAnsi="Arial" w:cs="Arial"/>
          <w:b/>
          <w:bCs/>
          <w:sz w:val="24"/>
          <w:szCs w:val="24"/>
        </w:rPr>
      </w:pPr>
    </w:p>
    <w:p w14:paraId="2D99A3AA" w14:textId="77777777" w:rsidR="00C25602" w:rsidRDefault="00A2573A">
      <w:pPr>
        <w:pStyle w:val="Brdtekst"/>
        <w:rPr>
          <w:rFonts w:ascii="Arial" w:eastAsia="Arial" w:hAnsi="Arial" w:cs="Arial"/>
          <w:b/>
          <w:bCs/>
          <w:sz w:val="24"/>
          <w:szCs w:val="24"/>
        </w:rPr>
      </w:pPr>
      <w:r>
        <w:rPr>
          <w:rFonts w:ascii="Arial" w:hAnsi="Arial"/>
          <w:b/>
          <w:bCs/>
          <w:sz w:val="24"/>
          <w:szCs w:val="24"/>
        </w:rPr>
        <w:t>6. Procedure ved ansættelser af fastansat personale</w:t>
      </w:r>
    </w:p>
    <w:p w14:paraId="7A2872D7"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7CCAAA3F" w14:textId="45D6544C" w:rsidR="00C25602" w:rsidRPr="00F35983" w:rsidRDefault="00A2573A">
      <w:pPr>
        <w:pStyle w:val="Brdtekst"/>
        <w:rPr>
          <w:rFonts w:ascii="Arial" w:eastAsia="Arial" w:hAnsi="Arial" w:cs="Arial"/>
          <w:color w:val="auto"/>
          <w:sz w:val="24"/>
          <w:szCs w:val="24"/>
        </w:rPr>
      </w:pPr>
      <w:r w:rsidRPr="00F35983">
        <w:rPr>
          <w:rFonts w:ascii="Arial" w:hAnsi="Arial"/>
          <w:color w:val="auto"/>
          <w:sz w:val="24"/>
          <w:szCs w:val="24"/>
        </w:rPr>
        <w:t xml:space="preserve">Ved fastansættelser </w:t>
      </w:r>
      <w:proofErr w:type="spellStart"/>
      <w:r w:rsidRPr="00F35983">
        <w:rPr>
          <w:rFonts w:ascii="Arial" w:hAnsi="Arial"/>
          <w:color w:val="auto"/>
          <w:sz w:val="24"/>
          <w:szCs w:val="24"/>
        </w:rPr>
        <w:t>nedsæ</w:t>
      </w:r>
      <w:proofErr w:type="spellEnd"/>
      <w:r w:rsidRPr="00F35983">
        <w:rPr>
          <w:rFonts w:ascii="Arial" w:hAnsi="Arial"/>
          <w:color w:val="auto"/>
          <w:sz w:val="24"/>
          <w:szCs w:val="24"/>
          <w:lang w:val="fr-FR"/>
        </w:rPr>
        <w:t>ttes et ans</w:t>
      </w:r>
      <w:proofErr w:type="spellStart"/>
      <w:r w:rsidRPr="00F35983">
        <w:rPr>
          <w:rFonts w:ascii="Arial" w:hAnsi="Arial"/>
          <w:color w:val="auto"/>
          <w:sz w:val="24"/>
          <w:szCs w:val="24"/>
        </w:rPr>
        <w:t>ættelsesudvalg</w:t>
      </w:r>
      <w:proofErr w:type="spellEnd"/>
      <w:r w:rsidRPr="00F35983">
        <w:rPr>
          <w:rFonts w:ascii="Arial" w:hAnsi="Arial"/>
          <w:color w:val="auto"/>
          <w:sz w:val="24"/>
          <w:szCs w:val="24"/>
        </w:rPr>
        <w:t xml:space="preserve"> bestående af repræsentant(er) fra bestyrelsen, skolelederen</w:t>
      </w:r>
      <w:r w:rsidR="00336C96" w:rsidRPr="00F35983">
        <w:rPr>
          <w:rFonts w:ascii="Arial" w:hAnsi="Arial"/>
          <w:color w:val="auto"/>
          <w:sz w:val="24"/>
          <w:szCs w:val="24"/>
        </w:rPr>
        <w:t>/børnehavelederen</w:t>
      </w:r>
      <w:r w:rsidRPr="00F35983">
        <w:rPr>
          <w:rFonts w:ascii="Arial" w:hAnsi="Arial"/>
          <w:color w:val="auto"/>
          <w:sz w:val="24"/>
          <w:szCs w:val="24"/>
        </w:rPr>
        <w:t xml:space="preserve"> og repræsentanter fra det pædagogiske personale. Efter aftale med formanden udformer lederen annonce, som bringes i aktuelle medier. </w:t>
      </w:r>
    </w:p>
    <w:p w14:paraId="05F234BE" w14:textId="77777777" w:rsidR="00C25602" w:rsidRDefault="00A2573A">
      <w:pPr>
        <w:pStyle w:val="Brdtekst"/>
        <w:rPr>
          <w:rFonts w:ascii="Arial" w:eastAsia="Arial" w:hAnsi="Arial" w:cs="Arial"/>
          <w:sz w:val="24"/>
          <w:szCs w:val="24"/>
        </w:rPr>
      </w:pPr>
      <w:r>
        <w:rPr>
          <w:rFonts w:ascii="Arial" w:hAnsi="Arial"/>
          <w:sz w:val="24"/>
          <w:szCs w:val="24"/>
        </w:rPr>
        <w:t>b.</w:t>
      </w:r>
    </w:p>
    <w:p w14:paraId="37DE0842" w14:textId="77777777" w:rsidR="00C25602" w:rsidRDefault="00A2573A">
      <w:pPr>
        <w:pStyle w:val="Brdtekst"/>
        <w:rPr>
          <w:rFonts w:ascii="Arial" w:eastAsia="Arial" w:hAnsi="Arial" w:cs="Arial"/>
          <w:sz w:val="24"/>
          <w:szCs w:val="24"/>
        </w:rPr>
      </w:pPr>
      <w:r>
        <w:rPr>
          <w:rFonts w:ascii="Arial" w:hAnsi="Arial"/>
          <w:sz w:val="24"/>
          <w:szCs w:val="24"/>
          <w:lang w:val="de-DE"/>
        </w:rPr>
        <w:t>Ans</w:t>
      </w:r>
      <w:proofErr w:type="spellStart"/>
      <w:r>
        <w:rPr>
          <w:rFonts w:ascii="Arial" w:hAnsi="Arial"/>
          <w:sz w:val="24"/>
          <w:szCs w:val="24"/>
        </w:rPr>
        <w:t>ættelsesudvalget</w:t>
      </w:r>
      <w:proofErr w:type="spellEnd"/>
      <w:r>
        <w:rPr>
          <w:rFonts w:ascii="Arial" w:hAnsi="Arial"/>
          <w:sz w:val="24"/>
          <w:szCs w:val="24"/>
        </w:rPr>
        <w:t xml:space="preserve"> gennemfører ansættelsessamtaler. Udvalget udpeger i fællesskab et antal ansøgere til samtaler.</w:t>
      </w:r>
    </w:p>
    <w:p w14:paraId="5BEF9E65" w14:textId="77777777" w:rsidR="00C25602" w:rsidRDefault="00A2573A">
      <w:pPr>
        <w:pStyle w:val="Brdtekst"/>
        <w:rPr>
          <w:rFonts w:ascii="Arial" w:eastAsia="Arial" w:hAnsi="Arial" w:cs="Arial"/>
          <w:sz w:val="24"/>
          <w:szCs w:val="24"/>
        </w:rPr>
      </w:pPr>
      <w:r>
        <w:rPr>
          <w:rFonts w:ascii="Arial" w:hAnsi="Arial"/>
          <w:sz w:val="24"/>
          <w:szCs w:val="24"/>
        </w:rPr>
        <w:t>c.</w:t>
      </w:r>
    </w:p>
    <w:p w14:paraId="129C8167" w14:textId="73F427AC" w:rsidR="00C25602" w:rsidRPr="00F35983" w:rsidRDefault="00A2573A">
      <w:pPr>
        <w:pStyle w:val="Brdtekst"/>
        <w:rPr>
          <w:rFonts w:ascii="Arial" w:eastAsia="Arial" w:hAnsi="Arial" w:cs="Arial"/>
          <w:color w:val="auto"/>
          <w:sz w:val="24"/>
          <w:szCs w:val="24"/>
        </w:rPr>
      </w:pPr>
      <w:r w:rsidRPr="00F35983">
        <w:rPr>
          <w:rFonts w:ascii="Arial" w:hAnsi="Arial"/>
          <w:color w:val="auto"/>
          <w:sz w:val="24"/>
          <w:szCs w:val="24"/>
        </w:rPr>
        <w:lastRenderedPageBreak/>
        <w:t>Kan der ikke opnås flertal for den/de af skolelederen</w:t>
      </w:r>
      <w:r w:rsidR="00336C96" w:rsidRPr="00F35983">
        <w:rPr>
          <w:rFonts w:ascii="Arial" w:hAnsi="Arial"/>
          <w:color w:val="auto"/>
          <w:sz w:val="24"/>
          <w:szCs w:val="24"/>
        </w:rPr>
        <w:t>/børnehavelederen</w:t>
      </w:r>
      <w:r w:rsidRPr="00F35983">
        <w:rPr>
          <w:rFonts w:ascii="Arial" w:hAnsi="Arial"/>
          <w:color w:val="auto"/>
          <w:sz w:val="24"/>
          <w:szCs w:val="24"/>
        </w:rPr>
        <w:t xml:space="preserve"> indstillede, har </w:t>
      </w:r>
      <w:r w:rsidR="00336C96" w:rsidRPr="00F35983">
        <w:rPr>
          <w:rFonts w:ascii="Arial" w:hAnsi="Arial"/>
          <w:color w:val="auto"/>
          <w:sz w:val="24"/>
          <w:szCs w:val="24"/>
        </w:rPr>
        <w:t>denne</w:t>
      </w:r>
      <w:r w:rsidRPr="00F35983">
        <w:rPr>
          <w:rFonts w:ascii="Arial" w:hAnsi="Arial"/>
          <w:color w:val="auto"/>
          <w:sz w:val="24"/>
          <w:szCs w:val="24"/>
        </w:rPr>
        <w:t xml:space="preserve"> ret til at få indkaldt yderligere ansøgere til samtale. Ved fortsat uenighed træffer bestyrelsen beslutning om ansættelse. Relevante emner kan indkaldes til samtale med skoleleder</w:t>
      </w:r>
      <w:r w:rsidR="00336C96" w:rsidRPr="00F35983">
        <w:rPr>
          <w:rFonts w:ascii="Arial" w:hAnsi="Arial"/>
          <w:color w:val="auto"/>
          <w:sz w:val="24"/>
          <w:szCs w:val="24"/>
        </w:rPr>
        <w:t>/børnehaveleder</w:t>
      </w:r>
      <w:r w:rsidRPr="00F35983">
        <w:rPr>
          <w:rFonts w:ascii="Arial" w:hAnsi="Arial"/>
          <w:color w:val="auto"/>
          <w:sz w:val="24"/>
          <w:szCs w:val="24"/>
        </w:rPr>
        <w:t>, den samlede bestyrelse og repræsentanter for lærerne</w:t>
      </w:r>
      <w:r w:rsidR="00336C96" w:rsidRPr="00F35983">
        <w:rPr>
          <w:rFonts w:ascii="Arial" w:hAnsi="Arial"/>
          <w:color w:val="auto"/>
          <w:sz w:val="24"/>
          <w:szCs w:val="24"/>
        </w:rPr>
        <w:t xml:space="preserve"> og pædagoger</w:t>
      </w:r>
      <w:r w:rsidRPr="00F35983">
        <w:rPr>
          <w:rFonts w:ascii="Arial" w:hAnsi="Arial"/>
          <w:color w:val="auto"/>
          <w:sz w:val="24"/>
          <w:szCs w:val="24"/>
        </w:rPr>
        <w:t>.</w:t>
      </w:r>
    </w:p>
    <w:p w14:paraId="191D17CC" w14:textId="77777777" w:rsidR="00C25602" w:rsidRPr="00F35983" w:rsidRDefault="00C25602">
      <w:pPr>
        <w:pStyle w:val="Brdtekst"/>
        <w:rPr>
          <w:rFonts w:ascii="Arial" w:eastAsia="Arial" w:hAnsi="Arial" w:cs="Arial"/>
          <w:color w:val="auto"/>
          <w:sz w:val="24"/>
          <w:szCs w:val="24"/>
        </w:rPr>
      </w:pPr>
    </w:p>
    <w:p w14:paraId="0C26BC9D" w14:textId="77777777" w:rsidR="00C25602" w:rsidRDefault="00A2573A">
      <w:pPr>
        <w:pStyle w:val="Brdtekst"/>
        <w:rPr>
          <w:rFonts w:ascii="Arial" w:eastAsia="Arial" w:hAnsi="Arial" w:cs="Arial"/>
          <w:sz w:val="24"/>
          <w:szCs w:val="24"/>
        </w:rPr>
      </w:pPr>
      <w:r>
        <w:rPr>
          <w:rFonts w:ascii="Arial" w:hAnsi="Arial"/>
          <w:sz w:val="24"/>
          <w:szCs w:val="24"/>
        </w:rPr>
        <w:t>d.</w:t>
      </w:r>
    </w:p>
    <w:p w14:paraId="451E7BCC" w14:textId="311EFD63" w:rsidR="00C25602" w:rsidRPr="00F35983" w:rsidRDefault="00A2573A">
      <w:pPr>
        <w:pStyle w:val="Brdtekst"/>
        <w:rPr>
          <w:rFonts w:ascii="Arial" w:hAnsi="Arial"/>
          <w:color w:val="auto"/>
          <w:sz w:val="24"/>
          <w:szCs w:val="24"/>
        </w:rPr>
      </w:pPr>
      <w:r w:rsidRPr="00F35983">
        <w:rPr>
          <w:rFonts w:ascii="Arial" w:hAnsi="Arial"/>
          <w:color w:val="auto"/>
          <w:sz w:val="24"/>
          <w:szCs w:val="24"/>
        </w:rPr>
        <w:t xml:space="preserve">Ved </w:t>
      </w:r>
      <w:r w:rsidR="00336C96" w:rsidRPr="00F35983">
        <w:rPr>
          <w:rFonts w:ascii="Arial" w:hAnsi="Arial"/>
          <w:color w:val="auto"/>
          <w:sz w:val="24"/>
          <w:szCs w:val="24"/>
        </w:rPr>
        <w:t>skolelederansættelse</w:t>
      </w:r>
      <w:r w:rsidRPr="00F35983">
        <w:rPr>
          <w:rFonts w:ascii="Arial" w:hAnsi="Arial"/>
          <w:color w:val="auto"/>
          <w:sz w:val="24"/>
          <w:szCs w:val="24"/>
        </w:rPr>
        <w:t xml:space="preserve"> indkaldes mindst 2 emner til samtale med hele bestyrelsen og de ansatte, der deltager i ansættelsesudvalget. Bestyrelsen indstiller en kandidat til generalforsamlingen efter at have rådført sig med lærerne.</w:t>
      </w:r>
    </w:p>
    <w:p w14:paraId="0CEB895F" w14:textId="7FEC976A" w:rsidR="00336C96" w:rsidRPr="00F35983" w:rsidRDefault="00336C96">
      <w:pPr>
        <w:pStyle w:val="Brdtekst"/>
        <w:rPr>
          <w:rFonts w:ascii="Arial" w:eastAsia="Arial" w:hAnsi="Arial" w:cs="Arial"/>
          <w:color w:val="auto"/>
          <w:sz w:val="24"/>
          <w:szCs w:val="24"/>
        </w:rPr>
      </w:pPr>
      <w:r w:rsidRPr="00F35983">
        <w:rPr>
          <w:rFonts w:ascii="Arial" w:hAnsi="Arial"/>
          <w:color w:val="auto"/>
          <w:sz w:val="24"/>
          <w:szCs w:val="24"/>
        </w:rPr>
        <w:t xml:space="preserve">Ansættelse af Børnehaveleder og viceleder er efter de almindelige gældende regler for fastansættelse. </w:t>
      </w:r>
    </w:p>
    <w:p w14:paraId="3D8013C1" w14:textId="77777777" w:rsidR="00C25602" w:rsidRDefault="00C25602">
      <w:pPr>
        <w:pStyle w:val="Brdtekst"/>
        <w:rPr>
          <w:rFonts w:ascii="Arial" w:eastAsia="Arial" w:hAnsi="Arial" w:cs="Arial"/>
          <w:sz w:val="24"/>
          <w:szCs w:val="24"/>
        </w:rPr>
      </w:pPr>
    </w:p>
    <w:p w14:paraId="7582BA5D" w14:textId="77777777" w:rsidR="00C25602" w:rsidRDefault="00A2573A">
      <w:pPr>
        <w:pStyle w:val="Brdtekst"/>
        <w:rPr>
          <w:rFonts w:ascii="Arial" w:eastAsia="Arial" w:hAnsi="Arial" w:cs="Arial"/>
          <w:b/>
          <w:bCs/>
          <w:sz w:val="24"/>
          <w:szCs w:val="24"/>
        </w:rPr>
      </w:pPr>
      <w:r>
        <w:rPr>
          <w:rFonts w:ascii="Arial" w:hAnsi="Arial"/>
          <w:b/>
          <w:bCs/>
          <w:sz w:val="24"/>
          <w:szCs w:val="24"/>
        </w:rPr>
        <w:t>7. Afstemningsprocedurer i bestyrelsen</w:t>
      </w:r>
    </w:p>
    <w:p w14:paraId="3334672A" w14:textId="77777777" w:rsidR="00C25602" w:rsidRDefault="00A2573A">
      <w:pPr>
        <w:pStyle w:val="Brdtekst"/>
        <w:rPr>
          <w:rFonts w:ascii="Arial" w:eastAsia="Arial" w:hAnsi="Arial" w:cs="Arial"/>
          <w:sz w:val="24"/>
          <w:szCs w:val="24"/>
        </w:rPr>
      </w:pPr>
      <w:r>
        <w:rPr>
          <w:rFonts w:ascii="Arial" w:hAnsi="Arial"/>
          <w:sz w:val="24"/>
          <w:szCs w:val="24"/>
        </w:rPr>
        <w:t>Bestyrelsen er beslutningsdygtig, når mindst 5 af medlemmerne er til stede.              Beslutninger træffes ved almindelig stemmeflerhed blandt de tilstedeværende. Der kan ikke stemmes ved fuldmagt eller brev. I tilfælde af stemmelighed er den fungerende formands stemme afgørende.</w:t>
      </w:r>
    </w:p>
    <w:p w14:paraId="7C6686F4" w14:textId="77777777" w:rsidR="00C25602" w:rsidRDefault="00A2573A">
      <w:pPr>
        <w:pStyle w:val="Brdtekst"/>
        <w:rPr>
          <w:rFonts w:ascii="Arial" w:eastAsia="Arial" w:hAnsi="Arial" w:cs="Arial"/>
          <w:sz w:val="24"/>
          <w:szCs w:val="24"/>
        </w:rPr>
      </w:pPr>
      <w:r>
        <w:rPr>
          <w:rFonts w:ascii="Arial" w:hAnsi="Arial"/>
          <w:sz w:val="24"/>
          <w:szCs w:val="24"/>
        </w:rPr>
        <w:t>Hvis ét bestyrelsesmedlem ønsker det, skal der ske skriftlig afstemning.</w:t>
      </w:r>
    </w:p>
    <w:p w14:paraId="04543089" w14:textId="77777777" w:rsidR="00C25602" w:rsidRDefault="00A2573A">
      <w:pPr>
        <w:pStyle w:val="Brdtekst"/>
        <w:rPr>
          <w:rFonts w:ascii="Arial" w:eastAsia="Arial" w:hAnsi="Arial" w:cs="Arial"/>
          <w:sz w:val="24"/>
          <w:szCs w:val="24"/>
        </w:rPr>
      </w:pPr>
      <w:r>
        <w:rPr>
          <w:rFonts w:ascii="Arial" w:hAnsi="Arial"/>
          <w:sz w:val="24"/>
          <w:szCs w:val="24"/>
        </w:rPr>
        <w:t>Suppleanter har ikke stemmeret.</w:t>
      </w:r>
    </w:p>
    <w:p w14:paraId="2CD6AED8" w14:textId="77777777" w:rsidR="00C25602" w:rsidRDefault="00C25602">
      <w:pPr>
        <w:pStyle w:val="Brdtekst"/>
        <w:rPr>
          <w:rFonts w:ascii="Arial" w:eastAsia="Arial" w:hAnsi="Arial" w:cs="Arial"/>
          <w:b/>
          <w:bCs/>
          <w:sz w:val="24"/>
          <w:szCs w:val="24"/>
        </w:rPr>
      </w:pPr>
    </w:p>
    <w:p w14:paraId="42FE5B5A" w14:textId="77777777" w:rsidR="00C25602" w:rsidRDefault="00A2573A">
      <w:pPr>
        <w:pStyle w:val="Brdtekst"/>
        <w:rPr>
          <w:rFonts w:ascii="Arial" w:eastAsia="Arial" w:hAnsi="Arial" w:cs="Arial"/>
          <w:b/>
          <w:bCs/>
          <w:sz w:val="24"/>
          <w:szCs w:val="24"/>
        </w:rPr>
      </w:pPr>
      <w:r>
        <w:rPr>
          <w:rFonts w:ascii="Arial" w:hAnsi="Arial"/>
          <w:b/>
          <w:bCs/>
          <w:sz w:val="24"/>
          <w:szCs w:val="24"/>
        </w:rPr>
        <w:t>8. Tavshedspligt</w:t>
      </w:r>
    </w:p>
    <w:p w14:paraId="33035F17" w14:textId="77777777" w:rsidR="00C25602" w:rsidRDefault="00A2573A">
      <w:pPr>
        <w:pStyle w:val="Brdtekst"/>
        <w:rPr>
          <w:rFonts w:ascii="Arial" w:eastAsia="Arial" w:hAnsi="Arial" w:cs="Arial"/>
          <w:sz w:val="24"/>
          <w:szCs w:val="24"/>
        </w:rPr>
      </w:pPr>
      <w:r>
        <w:rPr>
          <w:rFonts w:ascii="Arial" w:hAnsi="Arial"/>
          <w:sz w:val="24"/>
          <w:szCs w:val="24"/>
        </w:rPr>
        <w:t>Tavshedspligten vedr. fortrolige oplysninger erfaret under bestyrelsesarbejdet kan i givet fald efterprøves efter den borgerlige straffelov. Følgende forhold skal især iagttages:</w:t>
      </w:r>
    </w:p>
    <w:p w14:paraId="2363D591" w14:textId="77777777" w:rsidR="00C25602" w:rsidRDefault="00A2573A">
      <w:pPr>
        <w:pStyle w:val="Brdtekst"/>
        <w:rPr>
          <w:rFonts w:ascii="Arial" w:eastAsia="Arial" w:hAnsi="Arial" w:cs="Arial"/>
          <w:sz w:val="24"/>
          <w:szCs w:val="24"/>
        </w:rPr>
      </w:pPr>
      <w:r>
        <w:rPr>
          <w:rFonts w:ascii="Arial" w:hAnsi="Arial"/>
          <w:sz w:val="24"/>
          <w:szCs w:val="24"/>
        </w:rPr>
        <w:t>1. Tavshedspligt vedr. opnået indsigt i politiets efterforskning og forfølgning af lovovertrædelser m.v.</w:t>
      </w:r>
    </w:p>
    <w:p w14:paraId="4804D7D8" w14:textId="77777777" w:rsidR="00C25602" w:rsidRDefault="00A2573A">
      <w:pPr>
        <w:pStyle w:val="Brdtekst"/>
        <w:rPr>
          <w:rFonts w:ascii="Arial" w:eastAsia="Arial" w:hAnsi="Arial" w:cs="Arial"/>
          <w:sz w:val="24"/>
          <w:szCs w:val="24"/>
        </w:rPr>
      </w:pPr>
      <w:r>
        <w:rPr>
          <w:rFonts w:ascii="Arial" w:hAnsi="Arial"/>
          <w:sz w:val="24"/>
          <w:szCs w:val="24"/>
        </w:rPr>
        <w:t>2. Tavshedspligt vedr. skolens økonomiske interesser, f.eks. indhentede pristilbud, licitation m.v.</w:t>
      </w:r>
    </w:p>
    <w:p w14:paraId="7CD94DD6" w14:textId="77777777" w:rsidR="00C25602" w:rsidRDefault="00A2573A">
      <w:pPr>
        <w:pStyle w:val="Brdtekst"/>
        <w:rPr>
          <w:rFonts w:ascii="Arial" w:eastAsia="Arial" w:hAnsi="Arial" w:cs="Arial"/>
          <w:sz w:val="24"/>
          <w:szCs w:val="24"/>
        </w:rPr>
      </w:pPr>
      <w:r>
        <w:rPr>
          <w:rFonts w:ascii="Arial" w:hAnsi="Arial"/>
          <w:sz w:val="24"/>
          <w:szCs w:val="24"/>
        </w:rPr>
        <w:t>3. Tavshedspligt vedr. enkeltpersoners, private selskabers personlige forhold eller foreningers interne økonomiske forhold.</w:t>
      </w:r>
    </w:p>
    <w:p w14:paraId="378BF8D0" w14:textId="77777777" w:rsidR="00C25602" w:rsidRDefault="00A2573A">
      <w:pPr>
        <w:pStyle w:val="Brdtekst"/>
        <w:rPr>
          <w:rFonts w:ascii="Arial" w:eastAsia="Arial" w:hAnsi="Arial" w:cs="Arial"/>
          <w:sz w:val="24"/>
          <w:szCs w:val="24"/>
        </w:rPr>
      </w:pPr>
      <w:r>
        <w:rPr>
          <w:rFonts w:ascii="Arial" w:hAnsi="Arial"/>
          <w:sz w:val="24"/>
          <w:szCs w:val="24"/>
        </w:rPr>
        <w:t>4. Tavshedspligt vedr. ansattes tjenesteforhold eller oplysninger opnået i relation hertil.</w:t>
      </w:r>
    </w:p>
    <w:p w14:paraId="0FD516F6" w14:textId="77777777" w:rsidR="00C25602" w:rsidRDefault="00A2573A">
      <w:pPr>
        <w:pStyle w:val="Brdtekst"/>
        <w:rPr>
          <w:rFonts w:ascii="Arial" w:eastAsia="Arial" w:hAnsi="Arial" w:cs="Arial"/>
          <w:sz w:val="24"/>
          <w:szCs w:val="24"/>
          <w:lang w:val="de-DE"/>
        </w:rPr>
      </w:pPr>
      <w:r>
        <w:rPr>
          <w:rFonts w:ascii="Arial" w:hAnsi="Arial"/>
          <w:b/>
          <w:bCs/>
          <w:sz w:val="24"/>
          <w:szCs w:val="24"/>
          <w:lang w:val="de-DE"/>
        </w:rPr>
        <w:lastRenderedPageBreak/>
        <w:t xml:space="preserve">9. </w:t>
      </w:r>
      <w:proofErr w:type="spellStart"/>
      <w:r>
        <w:rPr>
          <w:rFonts w:ascii="Arial" w:hAnsi="Arial"/>
          <w:b/>
          <w:bCs/>
          <w:sz w:val="24"/>
          <w:szCs w:val="24"/>
          <w:lang w:val="de-DE"/>
        </w:rPr>
        <w:t>Inhabilitet</w:t>
      </w:r>
      <w:proofErr w:type="spellEnd"/>
    </w:p>
    <w:p w14:paraId="7CDE9535" w14:textId="77777777" w:rsidR="00C25602" w:rsidRDefault="00A2573A">
      <w:pPr>
        <w:pStyle w:val="Brdtekst"/>
        <w:rPr>
          <w:rFonts w:ascii="Arial" w:eastAsia="Arial" w:hAnsi="Arial" w:cs="Arial"/>
          <w:sz w:val="24"/>
          <w:szCs w:val="24"/>
        </w:rPr>
      </w:pPr>
      <w:r>
        <w:rPr>
          <w:rFonts w:ascii="Arial" w:hAnsi="Arial"/>
          <w:sz w:val="24"/>
          <w:szCs w:val="24"/>
        </w:rPr>
        <w:t xml:space="preserve">Inhabilitet foreligger altid i følgende </w:t>
      </w:r>
      <w:proofErr w:type="spellStart"/>
      <w:r>
        <w:rPr>
          <w:rFonts w:ascii="Arial" w:hAnsi="Arial"/>
          <w:sz w:val="24"/>
          <w:szCs w:val="24"/>
        </w:rPr>
        <w:t>tilfæ</w:t>
      </w:r>
      <w:r>
        <w:rPr>
          <w:rFonts w:ascii="Arial" w:hAnsi="Arial"/>
          <w:sz w:val="24"/>
          <w:szCs w:val="24"/>
          <w:lang w:val="de-DE"/>
        </w:rPr>
        <w:t>lde</w:t>
      </w:r>
      <w:proofErr w:type="spellEnd"/>
      <w:r>
        <w:rPr>
          <w:rFonts w:ascii="Arial" w:hAnsi="Arial"/>
          <w:sz w:val="24"/>
          <w:szCs w:val="24"/>
          <w:lang w:val="de-DE"/>
        </w:rPr>
        <w:t>:</w:t>
      </w:r>
    </w:p>
    <w:p w14:paraId="020F1B27" w14:textId="77777777" w:rsidR="00C25602" w:rsidRDefault="00A2573A">
      <w:pPr>
        <w:pStyle w:val="Brdtekst"/>
        <w:rPr>
          <w:rFonts w:ascii="Arial" w:eastAsia="Arial" w:hAnsi="Arial" w:cs="Arial"/>
          <w:sz w:val="24"/>
          <w:szCs w:val="24"/>
        </w:rPr>
      </w:pPr>
      <w:r>
        <w:rPr>
          <w:rFonts w:ascii="Arial" w:hAnsi="Arial"/>
          <w:sz w:val="24"/>
          <w:szCs w:val="24"/>
        </w:rPr>
        <w:t>1. Såfremt man har personlig eller økonomisk interesse i sagens udfald eller repræsenterer nogen, der har en sådan interesse.</w:t>
      </w:r>
    </w:p>
    <w:p w14:paraId="18915540" w14:textId="77777777" w:rsidR="00C25602" w:rsidRDefault="00A2573A">
      <w:pPr>
        <w:pStyle w:val="Brdtekst"/>
        <w:rPr>
          <w:rFonts w:ascii="Arial" w:eastAsia="Arial" w:hAnsi="Arial" w:cs="Arial"/>
          <w:sz w:val="24"/>
          <w:szCs w:val="24"/>
        </w:rPr>
      </w:pPr>
      <w:r>
        <w:rPr>
          <w:rFonts w:ascii="Arial" w:hAnsi="Arial"/>
          <w:sz w:val="24"/>
          <w:szCs w:val="24"/>
        </w:rPr>
        <w:t>2. Såfremt næ</w:t>
      </w:r>
      <w:proofErr w:type="spellStart"/>
      <w:r>
        <w:rPr>
          <w:rFonts w:ascii="Arial" w:hAnsi="Arial"/>
          <w:sz w:val="24"/>
          <w:szCs w:val="24"/>
          <w:lang w:val="de-DE"/>
        </w:rPr>
        <w:t>rtst</w:t>
      </w:r>
      <w:r>
        <w:rPr>
          <w:rFonts w:ascii="Arial" w:hAnsi="Arial"/>
          <w:sz w:val="24"/>
          <w:szCs w:val="24"/>
        </w:rPr>
        <w:t>ående</w:t>
      </w:r>
      <w:proofErr w:type="spellEnd"/>
      <w:r>
        <w:rPr>
          <w:rFonts w:ascii="Arial" w:hAnsi="Arial"/>
          <w:sz w:val="24"/>
          <w:szCs w:val="24"/>
        </w:rPr>
        <w:t xml:space="preserve"> familiemedlemmer har personlig eller økonomisk interesse i sagens udfald.</w:t>
      </w:r>
    </w:p>
    <w:p w14:paraId="1A8046EE" w14:textId="77777777" w:rsidR="00C25602" w:rsidRDefault="00A2573A">
      <w:pPr>
        <w:pStyle w:val="Brdtekst"/>
        <w:rPr>
          <w:rFonts w:ascii="Arial" w:eastAsia="Arial" w:hAnsi="Arial" w:cs="Arial"/>
          <w:sz w:val="24"/>
          <w:szCs w:val="24"/>
        </w:rPr>
      </w:pPr>
      <w:r>
        <w:rPr>
          <w:rFonts w:ascii="Arial" w:hAnsi="Arial"/>
          <w:sz w:val="24"/>
          <w:szCs w:val="24"/>
        </w:rPr>
        <w:t>3. Såfremt man deltager i firmaledelse, foreningsledelse eller på vegne af anden juridisk person, der har særlig interesse i sagens udfald.</w:t>
      </w:r>
    </w:p>
    <w:p w14:paraId="462DD84D" w14:textId="77777777" w:rsidR="00C25602" w:rsidRDefault="00A2573A">
      <w:pPr>
        <w:pStyle w:val="Brdtekst"/>
        <w:rPr>
          <w:rFonts w:ascii="Arial" w:eastAsia="Arial" w:hAnsi="Arial" w:cs="Arial"/>
          <w:sz w:val="24"/>
          <w:szCs w:val="24"/>
        </w:rPr>
      </w:pPr>
      <w:r>
        <w:rPr>
          <w:rFonts w:ascii="Arial" w:hAnsi="Arial"/>
          <w:sz w:val="24"/>
          <w:szCs w:val="24"/>
        </w:rPr>
        <w:t>I tvivlstilfælde træ</w:t>
      </w:r>
      <w:r>
        <w:rPr>
          <w:rFonts w:ascii="Arial" w:hAnsi="Arial"/>
          <w:sz w:val="24"/>
          <w:szCs w:val="24"/>
          <w:lang w:val="nl-NL"/>
        </w:rPr>
        <w:t>ffes afg</w:t>
      </w:r>
      <w:proofErr w:type="spellStart"/>
      <w:r>
        <w:rPr>
          <w:rFonts w:ascii="Arial" w:hAnsi="Arial"/>
          <w:sz w:val="24"/>
          <w:szCs w:val="24"/>
        </w:rPr>
        <w:t>ørelse</w:t>
      </w:r>
      <w:proofErr w:type="spellEnd"/>
      <w:r>
        <w:rPr>
          <w:rFonts w:ascii="Arial" w:hAnsi="Arial"/>
          <w:sz w:val="24"/>
          <w:szCs w:val="24"/>
        </w:rPr>
        <w:t xml:space="preserve"> efter forvaltningslovens kapitel 2. – Ved inhabilitet kan man hverken deltage i afgørelse eller behandling af pågældende sag. Dette skal indføres i protokollen.</w:t>
      </w:r>
    </w:p>
    <w:p w14:paraId="67CFD285" w14:textId="77777777" w:rsidR="00C25602" w:rsidRDefault="00C25602">
      <w:pPr>
        <w:pStyle w:val="Brdtekst"/>
        <w:rPr>
          <w:rFonts w:ascii="Arial" w:eastAsia="Arial" w:hAnsi="Arial" w:cs="Arial"/>
          <w:sz w:val="24"/>
          <w:szCs w:val="24"/>
        </w:rPr>
      </w:pPr>
    </w:p>
    <w:p w14:paraId="2ACC1C46" w14:textId="77777777" w:rsidR="00C25602" w:rsidRDefault="00A2573A">
      <w:pPr>
        <w:pStyle w:val="Brdtekst"/>
        <w:rPr>
          <w:rFonts w:ascii="Arial" w:eastAsia="Arial" w:hAnsi="Arial" w:cs="Arial"/>
          <w:b/>
          <w:bCs/>
          <w:sz w:val="24"/>
          <w:szCs w:val="24"/>
        </w:rPr>
      </w:pPr>
      <w:r>
        <w:rPr>
          <w:rFonts w:ascii="Arial" w:hAnsi="Arial"/>
          <w:b/>
          <w:bCs/>
          <w:sz w:val="24"/>
          <w:szCs w:val="24"/>
        </w:rPr>
        <w:t>10. Udtræden af bestyrelsen i utide</w:t>
      </w:r>
    </w:p>
    <w:p w14:paraId="736568BE" w14:textId="77777777" w:rsidR="00C25602" w:rsidRDefault="00C25602">
      <w:pPr>
        <w:pStyle w:val="Brdtekst"/>
        <w:rPr>
          <w:rFonts w:ascii="Arial" w:eastAsia="Arial" w:hAnsi="Arial" w:cs="Arial"/>
          <w:sz w:val="24"/>
          <w:szCs w:val="24"/>
        </w:rPr>
      </w:pPr>
    </w:p>
    <w:p w14:paraId="14702D86"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2E8F21C2" w14:textId="77777777" w:rsidR="00C25602" w:rsidRDefault="00A2573A">
      <w:pPr>
        <w:pStyle w:val="Brdtekst"/>
        <w:rPr>
          <w:rFonts w:ascii="Arial" w:eastAsia="Arial" w:hAnsi="Arial" w:cs="Arial"/>
          <w:sz w:val="24"/>
          <w:szCs w:val="24"/>
        </w:rPr>
      </w:pPr>
      <w:r>
        <w:rPr>
          <w:rFonts w:ascii="Arial" w:hAnsi="Arial"/>
          <w:sz w:val="24"/>
          <w:szCs w:val="24"/>
        </w:rPr>
        <w:t>Såfremt et bestyrelsesmedlem ønsker at udtræde af bestyrelsen i utide, skal pågældende fremsende ansøgning til bestyrelsen. Hvis ansøgningen imødekommes, indtræder 1.-suppleanten. Denne vil efter tur være på valg, som det medlem, der er blevet erstattet. Suppleanter er i øvrigt på valg hvert år.</w:t>
      </w:r>
    </w:p>
    <w:p w14:paraId="440ECC2B" w14:textId="77777777" w:rsidR="00C25602" w:rsidRDefault="00A2573A">
      <w:pPr>
        <w:pStyle w:val="Brdtekst"/>
        <w:rPr>
          <w:rFonts w:ascii="Arial" w:eastAsia="Arial" w:hAnsi="Arial" w:cs="Arial"/>
          <w:sz w:val="24"/>
          <w:szCs w:val="24"/>
        </w:rPr>
      </w:pPr>
      <w:r>
        <w:rPr>
          <w:rFonts w:ascii="Arial" w:hAnsi="Arial"/>
          <w:sz w:val="24"/>
          <w:szCs w:val="24"/>
        </w:rPr>
        <w:t>b.</w:t>
      </w:r>
    </w:p>
    <w:p w14:paraId="06BB6C69" w14:textId="626E72C6" w:rsidR="00C25602" w:rsidRPr="00F35983" w:rsidRDefault="00A2573A">
      <w:pPr>
        <w:pStyle w:val="Brdtekst"/>
        <w:rPr>
          <w:rFonts w:ascii="Arial" w:hAnsi="Arial"/>
          <w:color w:val="auto"/>
          <w:sz w:val="24"/>
          <w:szCs w:val="24"/>
        </w:rPr>
      </w:pPr>
      <w:r w:rsidRPr="00F35983">
        <w:rPr>
          <w:rFonts w:ascii="Arial" w:hAnsi="Arial"/>
          <w:color w:val="auto"/>
          <w:sz w:val="24"/>
          <w:szCs w:val="24"/>
          <w:lang w:val="de-DE"/>
        </w:rPr>
        <w:t>Ans</w:t>
      </w:r>
      <w:proofErr w:type="spellStart"/>
      <w:r w:rsidRPr="00F35983">
        <w:rPr>
          <w:rFonts w:ascii="Arial" w:hAnsi="Arial"/>
          <w:color w:val="auto"/>
          <w:sz w:val="24"/>
          <w:szCs w:val="24"/>
        </w:rPr>
        <w:t>ættes</w:t>
      </w:r>
      <w:proofErr w:type="spellEnd"/>
      <w:r w:rsidRPr="00F35983">
        <w:rPr>
          <w:rFonts w:ascii="Arial" w:hAnsi="Arial"/>
          <w:color w:val="auto"/>
          <w:sz w:val="24"/>
          <w:szCs w:val="24"/>
        </w:rPr>
        <w:t xml:space="preserve"> et bestyrelsesmedlem eller en suppleant på skolen</w:t>
      </w:r>
      <w:r w:rsidR="00336C96" w:rsidRPr="00F35983">
        <w:rPr>
          <w:rFonts w:ascii="Arial" w:hAnsi="Arial"/>
          <w:color w:val="auto"/>
          <w:sz w:val="24"/>
          <w:szCs w:val="24"/>
        </w:rPr>
        <w:t xml:space="preserve"> eller i Vuggestuen, Børnehave og SFO</w:t>
      </w:r>
      <w:r w:rsidRPr="00F35983">
        <w:rPr>
          <w:rFonts w:ascii="Arial" w:hAnsi="Arial"/>
          <w:color w:val="auto"/>
          <w:sz w:val="24"/>
          <w:szCs w:val="24"/>
        </w:rPr>
        <w:t>, skal vedkommende udtræde af bestyrelsen.</w:t>
      </w:r>
    </w:p>
    <w:p w14:paraId="4236142F" w14:textId="315B3313" w:rsidR="00A7666D" w:rsidRPr="00F35983" w:rsidRDefault="00A7666D">
      <w:pPr>
        <w:pStyle w:val="Brdtekst"/>
        <w:rPr>
          <w:rFonts w:ascii="Arial" w:hAnsi="Arial"/>
          <w:color w:val="auto"/>
          <w:sz w:val="24"/>
          <w:szCs w:val="24"/>
        </w:rPr>
      </w:pPr>
      <w:r w:rsidRPr="00F35983">
        <w:rPr>
          <w:rFonts w:ascii="Arial" w:hAnsi="Arial"/>
          <w:color w:val="auto"/>
          <w:sz w:val="24"/>
          <w:szCs w:val="24"/>
        </w:rPr>
        <w:t xml:space="preserve">c. </w:t>
      </w:r>
    </w:p>
    <w:p w14:paraId="14A433AC" w14:textId="4F9B2762" w:rsidR="00A7666D" w:rsidRPr="00F35983" w:rsidRDefault="00A7666D" w:rsidP="00A7666D">
      <w:pPr>
        <w:rPr>
          <w:rFonts w:ascii="Helvetica" w:hAnsi="Helvetica"/>
          <w:lang w:val="da-DK"/>
        </w:rPr>
      </w:pPr>
      <w:r w:rsidRPr="00F35983">
        <w:rPr>
          <w:rFonts w:ascii="Helvetica" w:hAnsi="Helvetica"/>
          <w:lang w:val="da-DK"/>
        </w:rPr>
        <w:t>Ansattes ægtefæller, samlever eller fraskilte ægtefælle kan vælges til bestyrelsen, men vil være at betragte som inhabile i alle sager vedr. de ansatte samt alle øvrige sager, hvor blot et bestyrelsesmedlem anser vedkommende for inhabil.</w:t>
      </w:r>
    </w:p>
    <w:p w14:paraId="12C3371F" w14:textId="77777777" w:rsidR="00A7666D" w:rsidRPr="00F35983" w:rsidRDefault="00A7666D">
      <w:pPr>
        <w:pStyle w:val="Brdtekst"/>
        <w:rPr>
          <w:rFonts w:ascii="Arial" w:eastAsia="Arial" w:hAnsi="Arial" w:cs="Arial"/>
          <w:color w:val="auto"/>
          <w:sz w:val="24"/>
          <w:szCs w:val="24"/>
        </w:rPr>
      </w:pPr>
    </w:p>
    <w:p w14:paraId="5F3AA300" w14:textId="77777777" w:rsidR="00C25602" w:rsidRPr="00F35983" w:rsidRDefault="00A2573A">
      <w:pPr>
        <w:pStyle w:val="Brdtekst"/>
        <w:rPr>
          <w:rFonts w:ascii="Arial" w:eastAsia="Arial" w:hAnsi="Arial" w:cs="Arial"/>
          <w:color w:val="auto"/>
          <w:sz w:val="24"/>
          <w:szCs w:val="24"/>
        </w:rPr>
      </w:pPr>
      <w:r w:rsidRPr="00F35983">
        <w:rPr>
          <w:rFonts w:ascii="Arial Unicode MS" w:eastAsia="Arial Unicode MS" w:hAnsi="Arial Unicode MS" w:cs="Arial Unicode MS"/>
          <w:color w:val="auto"/>
          <w:sz w:val="24"/>
          <w:szCs w:val="24"/>
        </w:rPr>
        <w:br/>
      </w:r>
    </w:p>
    <w:p w14:paraId="678C334E" w14:textId="77777777" w:rsidR="00C25602" w:rsidRDefault="00A2573A">
      <w:pPr>
        <w:pStyle w:val="Brdtekst"/>
        <w:rPr>
          <w:rFonts w:ascii="Arial" w:eastAsia="Arial" w:hAnsi="Arial" w:cs="Arial"/>
          <w:b/>
          <w:bCs/>
          <w:sz w:val="24"/>
          <w:szCs w:val="24"/>
        </w:rPr>
      </w:pPr>
      <w:r w:rsidRPr="00F35983">
        <w:rPr>
          <w:rFonts w:ascii="Arial" w:hAnsi="Arial"/>
          <w:b/>
          <w:bCs/>
          <w:color w:val="auto"/>
          <w:sz w:val="24"/>
          <w:szCs w:val="24"/>
        </w:rPr>
        <w:t xml:space="preserve">11. Kompetenceplan </w:t>
      </w:r>
      <w:r>
        <w:rPr>
          <w:rFonts w:ascii="Arial" w:hAnsi="Arial"/>
          <w:b/>
          <w:bCs/>
          <w:sz w:val="24"/>
          <w:szCs w:val="24"/>
        </w:rPr>
        <w:t>og samarbejdsaftale med skoleleder</w:t>
      </w:r>
    </w:p>
    <w:p w14:paraId="08991E4B" w14:textId="77777777" w:rsidR="00C25602" w:rsidRDefault="00A2573A">
      <w:pPr>
        <w:pStyle w:val="Brdtekst"/>
        <w:rPr>
          <w:rFonts w:ascii="Arial" w:eastAsia="Arial" w:hAnsi="Arial" w:cs="Arial"/>
          <w:sz w:val="24"/>
          <w:szCs w:val="24"/>
        </w:rPr>
      </w:pPr>
      <w:r>
        <w:rPr>
          <w:rFonts w:ascii="Arial" w:hAnsi="Arial"/>
          <w:sz w:val="24"/>
          <w:szCs w:val="24"/>
        </w:rPr>
        <w:lastRenderedPageBreak/>
        <w:t>Bestyrelsen må henholde sig til lederens ansættelsesbrev med tillæg. Tillægget kan genforhandles, men ikke æ</w:t>
      </w:r>
      <w:proofErr w:type="spellStart"/>
      <w:r>
        <w:rPr>
          <w:rFonts w:ascii="Arial" w:hAnsi="Arial"/>
          <w:sz w:val="24"/>
          <w:szCs w:val="24"/>
          <w:lang w:val="sv-SE"/>
        </w:rPr>
        <w:t>ndres</w:t>
      </w:r>
      <w:proofErr w:type="spellEnd"/>
      <w:r>
        <w:rPr>
          <w:rFonts w:ascii="Arial" w:hAnsi="Arial"/>
          <w:sz w:val="24"/>
          <w:szCs w:val="24"/>
          <w:lang w:val="sv-SE"/>
        </w:rPr>
        <w:t xml:space="preserve"> ensidigt.</w:t>
      </w:r>
      <w:r>
        <w:rPr>
          <w:rFonts w:ascii="Arial Unicode MS" w:eastAsia="Arial Unicode MS" w:hAnsi="Arial Unicode MS" w:cs="Arial Unicode MS"/>
          <w:sz w:val="24"/>
          <w:szCs w:val="24"/>
          <w:lang w:val="sv-SE"/>
        </w:rPr>
        <w:br/>
      </w:r>
    </w:p>
    <w:p w14:paraId="752BC662" w14:textId="77777777" w:rsidR="00C25602" w:rsidRDefault="00C25602">
      <w:pPr>
        <w:pStyle w:val="Brdtekst"/>
        <w:rPr>
          <w:rFonts w:ascii="Arial" w:eastAsia="Arial" w:hAnsi="Arial" w:cs="Arial"/>
          <w:b/>
          <w:bCs/>
          <w:sz w:val="24"/>
          <w:szCs w:val="24"/>
        </w:rPr>
      </w:pPr>
    </w:p>
    <w:p w14:paraId="2B66A513" w14:textId="77777777" w:rsidR="00C25602" w:rsidRDefault="00A2573A">
      <w:pPr>
        <w:pStyle w:val="Brdtekst"/>
        <w:rPr>
          <w:rFonts w:ascii="Arial" w:eastAsia="Arial" w:hAnsi="Arial" w:cs="Arial"/>
          <w:b/>
          <w:bCs/>
          <w:sz w:val="24"/>
          <w:szCs w:val="24"/>
        </w:rPr>
      </w:pPr>
      <w:r>
        <w:rPr>
          <w:rFonts w:ascii="Arial" w:hAnsi="Arial"/>
          <w:b/>
          <w:bCs/>
          <w:sz w:val="24"/>
          <w:szCs w:val="24"/>
        </w:rPr>
        <w:t>12. Skolelederens og læ</w:t>
      </w:r>
      <w:r>
        <w:rPr>
          <w:rFonts w:ascii="Arial" w:hAnsi="Arial"/>
          <w:b/>
          <w:bCs/>
          <w:sz w:val="24"/>
          <w:szCs w:val="24"/>
          <w:lang w:val="fr-FR"/>
        </w:rPr>
        <w:t>rerrepr</w:t>
      </w:r>
      <w:proofErr w:type="spellStart"/>
      <w:r>
        <w:rPr>
          <w:rFonts w:ascii="Arial" w:hAnsi="Arial"/>
          <w:b/>
          <w:bCs/>
          <w:sz w:val="24"/>
          <w:szCs w:val="24"/>
        </w:rPr>
        <w:t>æsentantens</w:t>
      </w:r>
      <w:proofErr w:type="spellEnd"/>
      <w:r>
        <w:rPr>
          <w:rFonts w:ascii="Arial" w:hAnsi="Arial"/>
          <w:b/>
          <w:bCs/>
          <w:sz w:val="24"/>
          <w:szCs w:val="24"/>
        </w:rPr>
        <w:t xml:space="preserve"> deltagelse i </w:t>
      </w:r>
      <w:proofErr w:type="spellStart"/>
      <w:r>
        <w:rPr>
          <w:rFonts w:ascii="Arial" w:hAnsi="Arial"/>
          <w:b/>
          <w:bCs/>
          <w:sz w:val="24"/>
          <w:szCs w:val="24"/>
        </w:rPr>
        <w:t>bestyrelsesmø</w:t>
      </w:r>
      <w:proofErr w:type="spellEnd"/>
      <w:r>
        <w:rPr>
          <w:rFonts w:ascii="Arial" w:hAnsi="Arial"/>
          <w:b/>
          <w:bCs/>
          <w:sz w:val="24"/>
          <w:szCs w:val="24"/>
          <w:lang w:val="de-DE"/>
        </w:rPr>
        <w:t>der</w:t>
      </w:r>
    </w:p>
    <w:p w14:paraId="1BD78CF7"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3747A903" w14:textId="77777777" w:rsidR="00C25602" w:rsidRDefault="00A2573A">
      <w:pPr>
        <w:pStyle w:val="Brdtekst"/>
        <w:rPr>
          <w:rFonts w:ascii="Arial" w:eastAsia="Arial" w:hAnsi="Arial" w:cs="Arial"/>
          <w:sz w:val="24"/>
          <w:szCs w:val="24"/>
        </w:rPr>
      </w:pPr>
      <w:r>
        <w:rPr>
          <w:rFonts w:ascii="Arial" w:hAnsi="Arial"/>
          <w:sz w:val="24"/>
          <w:szCs w:val="24"/>
        </w:rPr>
        <w:t>Repræsentanten fra det pædagogiske personale, der deltager i bestyrelsesmøder, udpeges af den samlede personalegruppe. Denne repræsentant kan ikke deltage i behandlingen af ansættelsesproblemer.</w:t>
      </w:r>
    </w:p>
    <w:p w14:paraId="532BA44B" w14:textId="77777777" w:rsidR="00C25602" w:rsidRDefault="00A2573A">
      <w:pPr>
        <w:pStyle w:val="Brdtekst"/>
        <w:rPr>
          <w:rFonts w:ascii="Arial" w:eastAsia="Arial" w:hAnsi="Arial" w:cs="Arial"/>
          <w:sz w:val="24"/>
          <w:szCs w:val="24"/>
        </w:rPr>
      </w:pPr>
      <w:r>
        <w:rPr>
          <w:rFonts w:ascii="Arial" w:hAnsi="Arial"/>
          <w:sz w:val="24"/>
          <w:szCs w:val="24"/>
        </w:rPr>
        <w:t>b.</w:t>
      </w:r>
    </w:p>
    <w:p w14:paraId="4C4AA0AB" w14:textId="77777777" w:rsidR="00C25602" w:rsidRDefault="00A2573A">
      <w:pPr>
        <w:pStyle w:val="Brdtekst"/>
        <w:rPr>
          <w:rFonts w:ascii="Arial" w:eastAsia="Arial" w:hAnsi="Arial" w:cs="Arial"/>
          <w:sz w:val="24"/>
          <w:szCs w:val="24"/>
        </w:rPr>
      </w:pPr>
      <w:r>
        <w:rPr>
          <w:rFonts w:ascii="Arial" w:hAnsi="Arial"/>
          <w:sz w:val="24"/>
          <w:szCs w:val="24"/>
        </w:rPr>
        <w:t>Skolelederen/repræsentanten fra det pædagogiske personale kan hver for sig og sammen erklæres for inhabile af et flertal i bestyrelsen.</w:t>
      </w:r>
    </w:p>
    <w:p w14:paraId="554DC9AB" w14:textId="25ADB23E" w:rsidR="00410D1A" w:rsidRDefault="00A2573A" w:rsidP="00410D1A">
      <w:pPr>
        <w:pStyle w:val="Standard"/>
        <w:rPr>
          <w:rFonts w:ascii="Arial" w:eastAsia="Arial Unicode MS" w:hAnsi="Arial" w:cs="Arial"/>
          <w:sz w:val="24"/>
        </w:rPr>
      </w:pPr>
      <w:r>
        <w:rPr>
          <w:rFonts w:ascii="Arial" w:hAnsi="Arial"/>
          <w:sz w:val="24"/>
          <w:szCs w:val="24"/>
        </w:rPr>
        <w:t>c.</w:t>
      </w:r>
      <w:r>
        <w:rPr>
          <w:rFonts w:ascii="Arial Unicode MS" w:eastAsia="Arial Unicode MS" w:hAnsi="Arial Unicode MS" w:cs="Arial Unicode MS"/>
          <w:sz w:val="24"/>
          <w:szCs w:val="24"/>
        </w:rPr>
        <w:br/>
      </w:r>
      <w:r w:rsidR="00410D1A" w:rsidRPr="00410D1A">
        <w:rPr>
          <w:rFonts w:ascii="Arial" w:eastAsia="Arial Unicode MS" w:hAnsi="Arial" w:cs="Arial"/>
          <w:sz w:val="24"/>
        </w:rPr>
        <w:t xml:space="preserve">Børnehaveleder deltager ved alle bestyrelsesmøder, vedkommende har et fast punkt på dagsordenen, hvor Børnehavelederen kan komme med beretninger og beslutningstagende initiativer forbeholdt børnehavens ønsker og værdier. </w:t>
      </w:r>
    </w:p>
    <w:p w14:paraId="139BB617" w14:textId="77777777" w:rsidR="00410D1A" w:rsidRPr="00410D1A" w:rsidRDefault="00410D1A" w:rsidP="00410D1A">
      <w:pPr>
        <w:pStyle w:val="Standard"/>
        <w:rPr>
          <w:rFonts w:ascii="Arial" w:hAnsi="Arial" w:cs="Arial"/>
          <w:sz w:val="24"/>
        </w:rPr>
      </w:pPr>
    </w:p>
    <w:p w14:paraId="243E8674" w14:textId="4741D5ED" w:rsidR="00410D1A" w:rsidRDefault="00410D1A" w:rsidP="00410D1A">
      <w:pPr>
        <w:pStyle w:val="Standard"/>
        <w:rPr>
          <w:rFonts w:ascii="Arial" w:eastAsia="Arial Unicode MS" w:hAnsi="Arial" w:cs="Arial"/>
          <w:sz w:val="24"/>
        </w:rPr>
      </w:pPr>
      <w:r w:rsidRPr="00410D1A">
        <w:rPr>
          <w:rFonts w:ascii="Arial" w:eastAsia="Arial Unicode MS" w:hAnsi="Arial" w:cs="Arial"/>
          <w:sz w:val="24"/>
        </w:rPr>
        <w:t xml:space="preserve">Viceleder indbydes til at deltage i bestyrelsesmøder efter samme retningslinjer som repræsentanten fra det pædagogiske personale. </w:t>
      </w:r>
    </w:p>
    <w:p w14:paraId="43B8B904" w14:textId="77777777" w:rsidR="00410D1A" w:rsidRPr="00410D1A" w:rsidRDefault="00410D1A" w:rsidP="00410D1A">
      <w:pPr>
        <w:pStyle w:val="Standard"/>
        <w:rPr>
          <w:rFonts w:ascii="Arial" w:hAnsi="Arial" w:cs="Arial"/>
          <w:sz w:val="24"/>
        </w:rPr>
      </w:pPr>
    </w:p>
    <w:p w14:paraId="6602AEA3" w14:textId="0DB8E81C" w:rsidR="00C25602" w:rsidRPr="00410D1A" w:rsidRDefault="00410D1A" w:rsidP="00410D1A">
      <w:pPr>
        <w:pStyle w:val="Brdtekst"/>
        <w:rPr>
          <w:rFonts w:ascii="Arial" w:eastAsia="Arial" w:hAnsi="Arial" w:cs="Arial"/>
          <w:sz w:val="28"/>
          <w:szCs w:val="24"/>
        </w:rPr>
      </w:pPr>
      <w:r w:rsidRPr="00410D1A">
        <w:rPr>
          <w:rFonts w:ascii="Arial" w:eastAsia="Arial Unicode MS" w:hAnsi="Arial" w:cs="Arial"/>
          <w:sz w:val="24"/>
        </w:rPr>
        <w:t>Ved skolelederens fravær kan vicelederen varetage skolelederens ansvarsområder jf. dagsordenen for mødet.</w:t>
      </w:r>
    </w:p>
    <w:p w14:paraId="69FE36D8" w14:textId="77777777" w:rsidR="00C25602" w:rsidRDefault="00C25602">
      <w:pPr>
        <w:pStyle w:val="Brdtekst"/>
        <w:rPr>
          <w:rFonts w:ascii="Arial" w:eastAsia="Arial" w:hAnsi="Arial" w:cs="Arial"/>
          <w:sz w:val="24"/>
          <w:szCs w:val="24"/>
        </w:rPr>
      </w:pPr>
    </w:p>
    <w:p w14:paraId="588AE55E" w14:textId="77777777" w:rsidR="00C25602" w:rsidRDefault="00A2573A">
      <w:pPr>
        <w:pStyle w:val="Brdtekst"/>
        <w:rPr>
          <w:rFonts w:ascii="Arial" w:eastAsia="Arial" w:hAnsi="Arial" w:cs="Arial"/>
          <w:b/>
          <w:bCs/>
          <w:sz w:val="24"/>
          <w:szCs w:val="24"/>
        </w:rPr>
      </w:pPr>
      <w:r>
        <w:rPr>
          <w:rFonts w:ascii="Arial" w:hAnsi="Arial"/>
          <w:b/>
          <w:bCs/>
          <w:sz w:val="24"/>
          <w:szCs w:val="24"/>
        </w:rPr>
        <w:t>13. Samarbejde med de ansatte</w:t>
      </w:r>
    </w:p>
    <w:p w14:paraId="638E2C60"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604947EC" w14:textId="029BB3CC" w:rsidR="00C25602" w:rsidRPr="00F35983" w:rsidRDefault="00A2573A">
      <w:pPr>
        <w:pStyle w:val="Brdtekst"/>
        <w:rPr>
          <w:rFonts w:ascii="Arial" w:eastAsia="Arial" w:hAnsi="Arial" w:cs="Arial"/>
          <w:color w:val="auto"/>
          <w:sz w:val="24"/>
          <w:szCs w:val="24"/>
          <w:u w:color="FF0000"/>
        </w:rPr>
      </w:pPr>
      <w:r w:rsidRPr="00F35983">
        <w:rPr>
          <w:rFonts w:ascii="Arial" w:hAnsi="Arial"/>
          <w:color w:val="auto"/>
          <w:sz w:val="24"/>
          <w:szCs w:val="24"/>
        </w:rPr>
        <w:t xml:space="preserve">Bestyrelsen indkalder årligt til </w:t>
      </w:r>
      <w:r w:rsidR="00A7666D" w:rsidRPr="00F35983">
        <w:rPr>
          <w:rFonts w:ascii="Arial" w:hAnsi="Arial"/>
          <w:color w:val="auto"/>
          <w:sz w:val="24"/>
          <w:szCs w:val="24"/>
        </w:rPr>
        <w:t xml:space="preserve">1 - </w:t>
      </w:r>
      <w:r w:rsidRPr="00F35983">
        <w:rPr>
          <w:rFonts w:ascii="Arial" w:hAnsi="Arial"/>
          <w:color w:val="auto"/>
          <w:sz w:val="24"/>
          <w:szCs w:val="24"/>
        </w:rPr>
        <w:t xml:space="preserve">2 fællesmøder mellem bestyrelse og skolens, Sfo’ens og børnehavens personale i løbet af efteråret og foråret. </w:t>
      </w:r>
      <w:r w:rsidRPr="00F35983">
        <w:rPr>
          <w:rFonts w:ascii="Arial" w:hAnsi="Arial"/>
          <w:color w:val="auto"/>
          <w:sz w:val="24"/>
          <w:szCs w:val="24"/>
          <w:u w:color="FF0000"/>
        </w:rPr>
        <w:t>Hertil kommer, at budgetmødet er åbent for alle ansatte.</w:t>
      </w:r>
    </w:p>
    <w:p w14:paraId="76591BE5" w14:textId="77777777" w:rsidR="00C25602" w:rsidRDefault="00A2573A">
      <w:pPr>
        <w:pStyle w:val="Brdtekst"/>
        <w:rPr>
          <w:rFonts w:ascii="Arial" w:eastAsia="Arial" w:hAnsi="Arial" w:cs="Arial"/>
          <w:sz w:val="24"/>
          <w:szCs w:val="24"/>
        </w:rPr>
      </w:pPr>
      <w:r>
        <w:rPr>
          <w:rFonts w:ascii="Arial" w:hAnsi="Arial"/>
          <w:sz w:val="24"/>
          <w:szCs w:val="24"/>
        </w:rPr>
        <w:t>b.</w:t>
      </w:r>
    </w:p>
    <w:p w14:paraId="5390275C" w14:textId="77777777" w:rsidR="00C25602" w:rsidRDefault="00A2573A">
      <w:pPr>
        <w:pStyle w:val="Brdtekst"/>
        <w:rPr>
          <w:rFonts w:ascii="Arial" w:eastAsia="Arial" w:hAnsi="Arial" w:cs="Arial"/>
          <w:sz w:val="24"/>
          <w:szCs w:val="24"/>
        </w:rPr>
      </w:pPr>
      <w:r>
        <w:rPr>
          <w:rFonts w:ascii="Arial" w:hAnsi="Arial"/>
          <w:sz w:val="24"/>
          <w:szCs w:val="24"/>
        </w:rPr>
        <w:t>De ansatte kan gennem den pædagogiske repræsentant udtale sig om alt på bestyrelsesmøder. Den pædagogiske repræsentant har pligt til at orientere de ansatte om beslutninger truffet på bestyrelsesmøderne, men kan dog af bestyrelsen pålægges tavshedspligt i konkrete sager. Tavshedspligten gælder også i forhold til kolleger.</w:t>
      </w:r>
    </w:p>
    <w:p w14:paraId="5C42E856" w14:textId="77777777" w:rsidR="00C25602" w:rsidRDefault="00A2573A">
      <w:pPr>
        <w:pStyle w:val="Brdtekst"/>
        <w:rPr>
          <w:rFonts w:ascii="Arial" w:eastAsia="Arial" w:hAnsi="Arial" w:cs="Arial"/>
          <w:sz w:val="24"/>
          <w:szCs w:val="24"/>
        </w:rPr>
      </w:pPr>
      <w:r>
        <w:rPr>
          <w:rFonts w:ascii="Arial" w:hAnsi="Arial"/>
          <w:sz w:val="24"/>
          <w:szCs w:val="24"/>
        </w:rPr>
        <w:t>c.</w:t>
      </w:r>
    </w:p>
    <w:p w14:paraId="0DD80502" w14:textId="77777777" w:rsidR="00C25602" w:rsidRDefault="00A2573A">
      <w:pPr>
        <w:pStyle w:val="Brdtekst"/>
        <w:rPr>
          <w:rFonts w:ascii="Arial" w:eastAsia="Arial" w:hAnsi="Arial" w:cs="Arial"/>
          <w:sz w:val="24"/>
          <w:szCs w:val="24"/>
        </w:rPr>
      </w:pPr>
      <w:r>
        <w:rPr>
          <w:rFonts w:ascii="Arial" w:hAnsi="Arial"/>
          <w:sz w:val="24"/>
          <w:szCs w:val="24"/>
        </w:rPr>
        <w:lastRenderedPageBreak/>
        <w:t>Formanden, eller en repræsentant fra bestyrelsen, kan til enhver tid deltage i et pædagogisk fællesmøde/lærermøde.</w:t>
      </w:r>
    </w:p>
    <w:p w14:paraId="3344E86E" w14:textId="77777777" w:rsidR="00C25602" w:rsidRDefault="00A2573A">
      <w:pPr>
        <w:pStyle w:val="Brdtekst"/>
        <w:rPr>
          <w:rFonts w:ascii="Arial" w:eastAsia="Arial" w:hAnsi="Arial" w:cs="Arial"/>
          <w:b/>
          <w:bCs/>
          <w:sz w:val="24"/>
          <w:szCs w:val="24"/>
        </w:rPr>
      </w:pPr>
      <w:r>
        <w:rPr>
          <w:rFonts w:ascii="Arial" w:hAnsi="Arial"/>
          <w:b/>
          <w:bCs/>
          <w:sz w:val="24"/>
          <w:szCs w:val="24"/>
        </w:rPr>
        <w:t>14. Samarbejde med forældrene</w:t>
      </w:r>
    </w:p>
    <w:p w14:paraId="7595A178"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08606CD0" w14:textId="77777777" w:rsidR="00C25602" w:rsidRDefault="00A2573A">
      <w:pPr>
        <w:pStyle w:val="Brdtekst"/>
        <w:rPr>
          <w:rFonts w:ascii="Arial" w:eastAsia="Arial" w:hAnsi="Arial" w:cs="Arial"/>
          <w:sz w:val="24"/>
          <w:szCs w:val="24"/>
        </w:rPr>
      </w:pPr>
      <w:r>
        <w:rPr>
          <w:rFonts w:ascii="Arial" w:hAnsi="Arial"/>
          <w:sz w:val="24"/>
          <w:szCs w:val="24"/>
        </w:rPr>
        <w:t xml:space="preserve">Bestyrelsesmedlemmer, som af forældre kontaktes med henblik på løsning af pædagogiske problemstillinger fra skolehverdagen, skal henvise til skolelederen. Lederen orienterer bestyrelsen om </w:t>
      </w:r>
      <w:proofErr w:type="spellStart"/>
      <w:r>
        <w:rPr>
          <w:rFonts w:ascii="Arial" w:hAnsi="Arial"/>
          <w:sz w:val="24"/>
          <w:szCs w:val="24"/>
        </w:rPr>
        <w:t>stø</w:t>
      </w:r>
      <w:proofErr w:type="spellEnd"/>
      <w:r>
        <w:rPr>
          <w:rFonts w:ascii="Arial" w:hAnsi="Arial"/>
          <w:sz w:val="24"/>
          <w:szCs w:val="24"/>
          <w:lang w:val="fr-FR"/>
        </w:rPr>
        <w:t>rre p</w:t>
      </w:r>
      <w:proofErr w:type="spellStart"/>
      <w:r>
        <w:rPr>
          <w:rFonts w:ascii="Arial" w:hAnsi="Arial"/>
          <w:sz w:val="24"/>
          <w:szCs w:val="24"/>
        </w:rPr>
        <w:t>ædagogiske</w:t>
      </w:r>
      <w:proofErr w:type="spellEnd"/>
      <w:r>
        <w:rPr>
          <w:rFonts w:ascii="Arial" w:hAnsi="Arial"/>
          <w:sz w:val="24"/>
          <w:szCs w:val="24"/>
        </w:rPr>
        <w:t xml:space="preserve"> problemer, som kan have betydning for skolen som helhed. I øvrigt henvises til forretningsgangen.</w:t>
      </w:r>
    </w:p>
    <w:p w14:paraId="763B108C" w14:textId="28B005A7" w:rsidR="00C25602" w:rsidRDefault="00A2573A">
      <w:pPr>
        <w:pStyle w:val="Brdtekst"/>
        <w:rPr>
          <w:rFonts w:ascii="Arial" w:hAnsi="Arial"/>
          <w:color w:val="auto"/>
          <w:sz w:val="24"/>
          <w:szCs w:val="24"/>
        </w:rPr>
      </w:pPr>
      <w:r w:rsidRPr="00410D1A">
        <w:rPr>
          <w:rFonts w:ascii="Arial" w:hAnsi="Arial"/>
          <w:color w:val="auto"/>
          <w:sz w:val="24"/>
          <w:szCs w:val="24"/>
          <w:u w:color="FF0000"/>
        </w:rPr>
        <w:t>Kommunikationsvejen mellem forældre og skole går gennem lærer/klasselærer, skoleleder og dernæst bestyrelsen</w:t>
      </w:r>
      <w:r w:rsidRPr="00410D1A">
        <w:rPr>
          <w:rFonts w:ascii="Arial" w:hAnsi="Arial"/>
          <w:color w:val="auto"/>
          <w:sz w:val="24"/>
          <w:szCs w:val="24"/>
        </w:rPr>
        <w:t xml:space="preserve">. </w:t>
      </w:r>
    </w:p>
    <w:p w14:paraId="03D590D8" w14:textId="77777777" w:rsidR="00AA386D" w:rsidRPr="00410D1A" w:rsidRDefault="00AA386D">
      <w:pPr>
        <w:pStyle w:val="Brdtekst"/>
        <w:rPr>
          <w:rFonts w:ascii="Arial" w:eastAsia="Arial" w:hAnsi="Arial" w:cs="Arial"/>
          <w:color w:val="auto"/>
          <w:sz w:val="24"/>
          <w:szCs w:val="24"/>
        </w:rPr>
      </w:pPr>
    </w:p>
    <w:p w14:paraId="52F6B269" w14:textId="77777777" w:rsidR="00C25602" w:rsidRDefault="00A2573A">
      <w:pPr>
        <w:pStyle w:val="Brdtekst"/>
        <w:rPr>
          <w:rFonts w:ascii="Arial" w:eastAsia="Arial" w:hAnsi="Arial" w:cs="Arial"/>
          <w:sz w:val="24"/>
          <w:szCs w:val="24"/>
        </w:rPr>
      </w:pPr>
      <w:r>
        <w:rPr>
          <w:rFonts w:ascii="Arial" w:hAnsi="Arial"/>
          <w:sz w:val="24"/>
          <w:szCs w:val="24"/>
        </w:rPr>
        <w:t>b.</w:t>
      </w:r>
    </w:p>
    <w:p w14:paraId="5D27412E" w14:textId="77777777" w:rsidR="00C25602" w:rsidRDefault="00A2573A">
      <w:pPr>
        <w:pStyle w:val="Brdtekst"/>
        <w:rPr>
          <w:rFonts w:ascii="Arial" w:eastAsia="Arial" w:hAnsi="Arial" w:cs="Arial"/>
          <w:sz w:val="24"/>
          <w:szCs w:val="24"/>
        </w:rPr>
      </w:pPr>
      <w:r>
        <w:rPr>
          <w:rFonts w:ascii="Arial" w:hAnsi="Arial"/>
          <w:sz w:val="24"/>
          <w:szCs w:val="24"/>
        </w:rPr>
        <w:t>Midlertidig bortvisning af elever kan foretages af skolelederen i samarbejde med lærerne. Permanent bortvisning skal godkendes af bestyrelsen.</w:t>
      </w:r>
    </w:p>
    <w:p w14:paraId="45FC7626" w14:textId="77777777" w:rsidR="00C25602" w:rsidRDefault="00C25602">
      <w:pPr>
        <w:pStyle w:val="Brdtekst"/>
        <w:rPr>
          <w:rFonts w:ascii="Arial" w:eastAsia="Arial" w:hAnsi="Arial" w:cs="Arial"/>
          <w:sz w:val="24"/>
          <w:szCs w:val="24"/>
        </w:rPr>
      </w:pPr>
    </w:p>
    <w:p w14:paraId="014D73FD" w14:textId="77777777" w:rsidR="00C25602" w:rsidRDefault="00A2573A">
      <w:pPr>
        <w:pStyle w:val="Brdtekst"/>
        <w:rPr>
          <w:rFonts w:ascii="Arial" w:eastAsia="Arial" w:hAnsi="Arial" w:cs="Arial"/>
          <w:b/>
          <w:bCs/>
          <w:sz w:val="24"/>
          <w:szCs w:val="24"/>
        </w:rPr>
      </w:pPr>
      <w:r>
        <w:rPr>
          <w:rFonts w:ascii="Arial" w:hAnsi="Arial"/>
          <w:b/>
          <w:bCs/>
          <w:sz w:val="24"/>
          <w:szCs w:val="24"/>
        </w:rPr>
        <w:t>15. Skolelederens og formandens stående bemyndigelser</w:t>
      </w:r>
    </w:p>
    <w:p w14:paraId="13675EC5" w14:textId="77777777" w:rsidR="00C25602" w:rsidRDefault="00A2573A">
      <w:pPr>
        <w:pStyle w:val="Brdtekst"/>
        <w:rPr>
          <w:rFonts w:ascii="Arial" w:eastAsia="Arial" w:hAnsi="Arial" w:cs="Arial"/>
          <w:sz w:val="24"/>
          <w:szCs w:val="24"/>
        </w:rPr>
      </w:pPr>
      <w:r>
        <w:rPr>
          <w:rFonts w:ascii="Arial" w:hAnsi="Arial"/>
          <w:sz w:val="24"/>
          <w:szCs w:val="24"/>
        </w:rPr>
        <w:t>Skoleleder og bestyrelsesformand er tillagt følgende standardbemyndigelser:</w:t>
      </w:r>
    </w:p>
    <w:p w14:paraId="7FAB6555" w14:textId="77777777" w:rsidR="00C25602" w:rsidRDefault="00A2573A">
      <w:pPr>
        <w:pStyle w:val="Brdtekst"/>
        <w:rPr>
          <w:rFonts w:ascii="Arial" w:eastAsia="Arial" w:hAnsi="Arial" w:cs="Arial"/>
          <w:sz w:val="24"/>
          <w:szCs w:val="24"/>
        </w:rPr>
      </w:pPr>
      <w:r>
        <w:rPr>
          <w:rFonts w:ascii="Arial" w:hAnsi="Arial"/>
          <w:sz w:val="24"/>
          <w:szCs w:val="24"/>
        </w:rPr>
        <w:t>1. Bemyndigelse til fremsendelse af breve m.v. på skolens vegne.</w:t>
      </w:r>
    </w:p>
    <w:p w14:paraId="6D5B7B4E" w14:textId="77777777" w:rsidR="00C25602" w:rsidRDefault="00A2573A">
      <w:pPr>
        <w:pStyle w:val="Brdtekst"/>
        <w:rPr>
          <w:rFonts w:ascii="Arial" w:eastAsia="Arial" w:hAnsi="Arial" w:cs="Arial"/>
          <w:sz w:val="24"/>
          <w:szCs w:val="24"/>
        </w:rPr>
      </w:pPr>
      <w:r>
        <w:rPr>
          <w:rFonts w:ascii="Arial" w:hAnsi="Arial"/>
          <w:sz w:val="24"/>
          <w:szCs w:val="24"/>
        </w:rPr>
        <w:t>2. Bemyndigelse til i særlige tilfælde alene at træffe en beslutning om elevindskrivning og elevbortvisning.</w:t>
      </w:r>
    </w:p>
    <w:p w14:paraId="69964683" w14:textId="77777777" w:rsidR="00C25602" w:rsidRDefault="00A2573A">
      <w:pPr>
        <w:pStyle w:val="Brdtekst"/>
        <w:rPr>
          <w:rFonts w:ascii="Arial" w:eastAsia="Arial" w:hAnsi="Arial" w:cs="Arial"/>
          <w:sz w:val="24"/>
          <w:szCs w:val="24"/>
        </w:rPr>
      </w:pPr>
      <w:r>
        <w:rPr>
          <w:rFonts w:ascii="Arial" w:hAnsi="Arial"/>
          <w:sz w:val="24"/>
          <w:szCs w:val="24"/>
        </w:rPr>
        <w:t>3. Bemyndigelse til at træffe hastebeslutninger, idet sagen i alle tvivlstilfælde efterfølgende skal forelægges bestyrelsen.</w:t>
      </w:r>
    </w:p>
    <w:p w14:paraId="451BEE13" w14:textId="77777777" w:rsidR="00C25602" w:rsidRDefault="00A2573A">
      <w:pPr>
        <w:pStyle w:val="Brdtekst"/>
        <w:rPr>
          <w:rFonts w:ascii="Arial" w:eastAsia="Arial" w:hAnsi="Arial" w:cs="Arial"/>
          <w:sz w:val="24"/>
          <w:szCs w:val="24"/>
        </w:rPr>
      </w:pPr>
      <w:r>
        <w:rPr>
          <w:rFonts w:ascii="Arial" w:hAnsi="Arial"/>
          <w:sz w:val="24"/>
          <w:szCs w:val="24"/>
        </w:rPr>
        <w:t>4. Formanden skal sammen med skoleleder underskrive ansættelsesbreve vedr. alle fastansatte. Skolelederen kan alene underskrive ansættelsesbreve for alle med tidsbegrænset ansættelse. – I begge tilfælde er det forudsat, at vedtægten er fulgt ved ansættelse, og at denne er sket inden for det godkendte budget eller med refusion fra Vikarkassen.</w:t>
      </w:r>
    </w:p>
    <w:p w14:paraId="5B892A9D" w14:textId="77777777" w:rsidR="00C25602" w:rsidRDefault="00C25602">
      <w:pPr>
        <w:pStyle w:val="Brdtekst"/>
        <w:rPr>
          <w:rFonts w:ascii="Arial" w:eastAsia="Arial" w:hAnsi="Arial" w:cs="Arial"/>
          <w:sz w:val="24"/>
          <w:szCs w:val="24"/>
        </w:rPr>
      </w:pPr>
    </w:p>
    <w:p w14:paraId="3834AF77" w14:textId="77777777" w:rsidR="00C25602" w:rsidRDefault="00A2573A">
      <w:pPr>
        <w:pStyle w:val="Brdtekst"/>
        <w:rPr>
          <w:rFonts w:ascii="Arial" w:eastAsia="Arial" w:hAnsi="Arial" w:cs="Arial"/>
          <w:b/>
          <w:bCs/>
          <w:sz w:val="24"/>
          <w:szCs w:val="24"/>
        </w:rPr>
      </w:pPr>
      <w:r>
        <w:rPr>
          <w:rFonts w:ascii="Arial" w:hAnsi="Arial"/>
          <w:b/>
          <w:bCs/>
          <w:sz w:val="24"/>
          <w:szCs w:val="24"/>
        </w:rPr>
        <w:t>16. Bestyrelsesmedlemmernes udgifter i forbindelse med bestyrelsesarbejdet</w:t>
      </w:r>
    </w:p>
    <w:p w14:paraId="583C2752"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16BD4C62" w14:textId="77777777" w:rsidR="00C25602" w:rsidRDefault="00A2573A">
      <w:pPr>
        <w:pStyle w:val="Brdtekst"/>
        <w:rPr>
          <w:rFonts w:ascii="Arial" w:eastAsia="Arial" w:hAnsi="Arial" w:cs="Arial"/>
          <w:sz w:val="24"/>
          <w:szCs w:val="24"/>
        </w:rPr>
      </w:pPr>
      <w:r>
        <w:rPr>
          <w:rFonts w:ascii="Arial" w:hAnsi="Arial"/>
          <w:sz w:val="24"/>
          <w:szCs w:val="24"/>
        </w:rPr>
        <w:lastRenderedPageBreak/>
        <w:t>Bestyrelsesmedlemmer kan ikke modtage honorar af skolens midler. Der kan ydes konkret godtgørelse for telefonudgifter og kørselsgodtgørelse efter statens takster. Godtgørelserne opgives til skattevæsenet.</w:t>
      </w:r>
    </w:p>
    <w:p w14:paraId="77280C09" w14:textId="77777777" w:rsidR="00C25602" w:rsidRDefault="00A2573A">
      <w:pPr>
        <w:pStyle w:val="Brdtekst"/>
        <w:rPr>
          <w:rFonts w:ascii="Arial" w:eastAsia="Arial" w:hAnsi="Arial" w:cs="Arial"/>
          <w:sz w:val="24"/>
          <w:szCs w:val="24"/>
        </w:rPr>
      </w:pPr>
      <w:r>
        <w:rPr>
          <w:rFonts w:ascii="Arial" w:hAnsi="Arial"/>
          <w:sz w:val="24"/>
          <w:szCs w:val="24"/>
        </w:rPr>
        <w:t>b.</w:t>
      </w:r>
    </w:p>
    <w:p w14:paraId="5662BD90" w14:textId="77777777" w:rsidR="00C25602" w:rsidRDefault="00A2573A">
      <w:pPr>
        <w:pStyle w:val="Brdtekst"/>
        <w:rPr>
          <w:rFonts w:ascii="Arial" w:eastAsia="Arial" w:hAnsi="Arial" w:cs="Arial"/>
          <w:sz w:val="24"/>
          <w:szCs w:val="24"/>
        </w:rPr>
      </w:pPr>
      <w:r>
        <w:rPr>
          <w:rFonts w:ascii="Arial" w:hAnsi="Arial"/>
          <w:sz w:val="24"/>
          <w:szCs w:val="24"/>
        </w:rPr>
        <w:t>Efter beslutning i bestyrelsen eller i henhold til budget kan skolen betale for uddannelseskurser, instruktionsmøder m.v. for bestyrelsesmedlemmer. Nødvendige udlæg attesteres af regnskabsfører og refunderes.</w:t>
      </w:r>
    </w:p>
    <w:p w14:paraId="250F26BD" w14:textId="77777777" w:rsidR="00C25602" w:rsidRDefault="00C25602">
      <w:pPr>
        <w:pStyle w:val="Brdtekst"/>
        <w:rPr>
          <w:rFonts w:ascii="Arial" w:eastAsia="Arial" w:hAnsi="Arial" w:cs="Arial"/>
          <w:sz w:val="24"/>
          <w:szCs w:val="24"/>
        </w:rPr>
      </w:pPr>
    </w:p>
    <w:p w14:paraId="514DE9F0" w14:textId="77777777" w:rsidR="00C25602" w:rsidRDefault="00A2573A">
      <w:pPr>
        <w:pStyle w:val="Brdtekst"/>
        <w:rPr>
          <w:rFonts w:ascii="Arial" w:eastAsia="Arial" w:hAnsi="Arial" w:cs="Arial"/>
          <w:b/>
          <w:bCs/>
          <w:sz w:val="24"/>
          <w:szCs w:val="24"/>
        </w:rPr>
      </w:pPr>
      <w:r>
        <w:rPr>
          <w:rFonts w:ascii="Arial" w:hAnsi="Arial"/>
          <w:b/>
          <w:bCs/>
          <w:sz w:val="24"/>
          <w:szCs w:val="24"/>
        </w:rPr>
        <w:t>17. Intern revisionsbestemmelse</w:t>
      </w:r>
    </w:p>
    <w:p w14:paraId="35148EC1"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70B55189" w14:textId="77777777" w:rsidR="00C25602" w:rsidRDefault="00A2573A">
      <w:pPr>
        <w:pStyle w:val="Brdtekst"/>
        <w:rPr>
          <w:rFonts w:ascii="Arial" w:eastAsia="Arial" w:hAnsi="Arial" w:cs="Arial"/>
          <w:sz w:val="24"/>
          <w:szCs w:val="24"/>
        </w:rPr>
      </w:pPr>
      <w:r>
        <w:rPr>
          <w:rFonts w:ascii="Arial" w:hAnsi="Arial"/>
          <w:sz w:val="24"/>
          <w:szCs w:val="24"/>
        </w:rPr>
        <w:t>Før revisor fremsender det reviderede regnskab til bestyrelsen, deltager økonomiudvalget og regnskabsfører i et møde med revisor. På mødet skal skolens økonomi analyseres overordnet. Den samlede bestyrelse anbefales at deltage.</w:t>
      </w:r>
    </w:p>
    <w:p w14:paraId="7705E349" w14:textId="77777777" w:rsidR="00C25602" w:rsidRDefault="00A2573A">
      <w:pPr>
        <w:pStyle w:val="Brdtekst"/>
        <w:rPr>
          <w:rFonts w:ascii="Arial" w:eastAsia="Arial" w:hAnsi="Arial" w:cs="Arial"/>
          <w:sz w:val="24"/>
          <w:szCs w:val="24"/>
        </w:rPr>
      </w:pPr>
      <w:r>
        <w:rPr>
          <w:rFonts w:ascii="Arial" w:hAnsi="Arial"/>
          <w:sz w:val="24"/>
          <w:szCs w:val="24"/>
        </w:rPr>
        <w:t>b.</w:t>
      </w:r>
    </w:p>
    <w:p w14:paraId="37ED64BA" w14:textId="77777777" w:rsidR="00C25602" w:rsidRDefault="00A2573A">
      <w:pPr>
        <w:pStyle w:val="Brdtekst"/>
        <w:rPr>
          <w:rFonts w:ascii="Arial" w:eastAsia="Arial" w:hAnsi="Arial" w:cs="Arial"/>
          <w:sz w:val="24"/>
          <w:szCs w:val="24"/>
        </w:rPr>
      </w:pPr>
      <w:r>
        <w:rPr>
          <w:rFonts w:ascii="Arial" w:hAnsi="Arial"/>
          <w:sz w:val="24"/>
          <w:szCs w:val="24"/>
        </w:rPr>
        <w:t>Det reviderede regnskab kan udsendes til medlemmerne sammen med indkaldelsen til generalforsamlingen.</w:t>
      </w:r>
    </w:p>
    <w:p w14:paraId="293DFB21" w14:textId="77777777" w:rsidR="00C25602" w:rsidRDefault="00A2573A">
      <w:pPr>
        <w:pStyle w:val="Brdtekst"/>
        <w:rPr>
          <w:rFonts w:ascii="Arial" w:eastAsia="Arial" w:hAnsi="Arial" w:cs="Arial"/>
          <w:sz w:val="24"/>
          <w:szCs w:val="24"/>
        </w:rPr>
      </w:pPr>
      <w:r>
        <w:rPr>
          <w:rFonts w:ascii="Arial" w:hAnsi="Arial"/>
          <w:b/>
          <w:bCs/>
          <w:sz w:val="24"/>
          <w:szCs w:val="24"/>
        </w:rPr>
        <w:t>18. Budgetlægning</w:t>
      </w:r>
    </w:p>
    <w:p w14:paraId="49D7E65F" w14:textId="77777777" w:rsidR="00C25602" w:rsidRDefault="00A2573A">
      <w:pPr>
        <w:pStyle w:val="Brdtekst"/>
        <w:rPr>
          <w:rFonts w:ascii="Arial" w:eastAsia="Arial" w:hAnsi="Arial" w:cs="Arial"/>
          <w:sz w:val="24"/>
          <w:szCs w:val="24"/>
        </w:rPr>
      </w:pPr>
      <w:r>
        <w:rPr>
          <w:rFonts w:ascii="Arial" w:hAnsi="Arial"/>
          <w:sz w:val="24"/>
          <w:szCs w:val="24"/>
        </w:rPr>
        <w:t>Kommenteret budget udarbejdes normalt inden 15. januar af økonomiudvalg regnskabsfører og skoleleder. Budgetgodkendelse sker på et bestyrelsesmøde, hvortil alle ansatte har adgang. Mindst hvert andet år udarbejdes flerårigt budget.</w:t>
      </w:r>
    </w:p>
    <w:p w14:paraId="7AADABFD" w14:textId="77777777" w:rsidR="00C25602" w:rsidRDefault="00C25602">
      <w:pPr>
        <w:pStyle w:val="Brdtekst"/>
        <w:rPr>
          <w:rFonts w:ascii="Arial" w:eastAsia="Arial" w:hAnsi="Arial" w:cs="Arial"/>
          <w:sz w:val="24"/>
          <w:szCs w:val="24"/>
        </w:rPr>
      </w:pPr>
    </w:p>
    <w:p w14:paraId="73AC152C" w14:textId="77777777" w:rsidR="00C25602" w:rsidRDefault="00A2573A">
      <w:pPr>
        <w:pStyle w:val="Brdtekst"/>
        <w:rPr>
          <w:rFonts w:ascii="Arial" w:eastAsia="Arial" w:hAnsi="Arial" w:cs="Arial"/>
          <w:b/>
          <w:bCs/>
          <w:sz w:val="24"/>
          <w:szCs w:val="24"/>
        </w:rPr>
      </w:pPr>
      <w:r>
        <w:rPr>
          <w:rFonts w:ascii="Arial" w:hAnsi="Arial"/>
          <w:b/>
          <w:bCs/>
          <w:sz w:val="24"/>
          <w:szCs w:val="24"/>
        </w:rPr>
        <w:t>19. Fripladstilskud</w:t>
      </w:r>
    </w:p>
    <w:p w14:paraId="2BB53A63" w14:textId="77777777" w:rsidR="00C25602" w:rsidRDefault="00A2573A">
      <w:pPr>
        <w:pStyle w:val="Brdtekst"/>
        <w:rPr>
          <w:rFonts w:ascii="Arial" w:eastAsia="Arial" w:hAnsi="Arial" w:cs="Arial"/>
          <w:sz w:val="24"/>
          <w:szCs w:val="24"/>
        </w:rPr>
      </w:pPr>
      <w:r>
        <w:rPr>
          <w:rFonts w:ascii="Arial" w:hAnsi="Arial"/>
          <w:sz w:val="24"/>
          <w:szCs w:val="24"/>
        </w:rPr>
        <w:t>Senest på bestyrelsesmødet i januar måned aftales principper for fordeling af fripladsmidler. Fripladsmidlerne fordeles herefter på baggrund af anonyme ansøgningsskemaer, fordelingen foretages af skoleleder og formand.</w:t>
      </w:r>
    </w:p>
    <w:p w14:paraId="628DB61D" w14:textId="77777777" w:rsidR="00C25602" w:rsidRDefault="00C25602">
      <w:pPr>
        <w:pStyle w:val="Brdtekst"/>
        <w:rPr>
          <w:rFonts w:ascii="Arial" w:eastAsia="Arial" w:hAnsi="Arial" w:cs="Arial"/>
          <w:sz w:val="24"/>
          <w:szCs w:val="24"/>
        </w:rPr>
      </w:pPr>
    </w:p>
    <w:p w14:paraId="719061AE" w14:textId="77777777" w:rsidR="00C25602" w:rsidRDefault="00A2573A">
      <w:pPr>
        <w:pStyle w:val="Brdtekst"/>
        <w:rPr>
          <w:rFonts w:ascii="Arial" w:eastAsia="Arial" w:hAnsi="Arial" w:cs="Arial"/>
          <w:b/>
          <w:bCs/>
          <w:sz w:val="24"/>
          <w:szCs w:val="24"/>
        </w:rPr>
      </w:pPr>
      <w:r>
        <w:rPr>
          <w:rFonts w:ascii="Arial" w:hAnsi="Arial"/>
          <w:b/>
          <w:bCs/>
          <w:sz w:val="24"/>
          <w:szCs w:val="24"/>
        </w:rPr>
        <w:t>20. Udarbejdelse af undervisningsplan</w:t>
      </w:r>
    </w:p>
    <w:p w14:paraId="4B0046AC" w14:textId="77777777" w:rsidR="00C25602" w:rsidRDefault="00A2573A">
      <w:pPr>
        <w:pStyle w:val="Brdtekst"/>
        <w:rPr>
          <w:rFonts w:ascii="Arial" w:eastAsia="Arial" w:hAnsi="Arial" w:cs="Arial"/>
          <w:sz w:val="24"/>
          <w:szCs w:val="24"/>
          <w:lang w:val="it-IT"/>
        </w:rPr>
      </w:pPr>
      <w:r>
        <w:rPr>
          <w:rFonts w:ascii="Arial" w:hAnsi="Arial"/>
          <w:sz w:val="24"/>
          <w:szCs w:val="24"/>
          <w:lang w:val="it-IT"/>
        </w:rPr>
        <w:t>a.</w:t>
      </w:r>
    </w:p>
    <w:p w14:paraId="64A41511" w14:textId="77777777" w:rsidR="00C25602" w:rsidRDefault="00A2573A">
      <w:pPr>
        <w:pStyle w:val="Brdtekst"/>
        <w:rPr>
          <w:rFonts w:ascii="Arial" w:eastAsia="Arial" w:hAnsi="Arial" w:cs="Arial"/>
          <w:sz w:val="24"/>
          <w:szCs w:val="24"/>
        </w:rPr>
      </w:pPr>
      <w:r>
        <w:rPr>
          <w:rFonts w:ascii="Arial" w:hAnsi="Arial"/>
          <w:sz w:val="24"/>
          <w:szCs w:val="24"/>
        </w:rPr>
        <w:t>Der aftales konkret procedure for hver ændring af undervisningsplanen. Enhver ændring kan kun besluttes efter indstilling fra skolelederen, men lærerne skal have lejlighed til at udtale sig. (Se punkt 4d for tidspunkt på året).</w:t>
      </w:r>
    </w:p>
    <w:p w14:paraId="05C90C30" w14:textId="77777777" w:rsidR="00C25602" w:rsidRDefault="00A2573A">
      <w:pPr>
        <w:pStyle w:val="Brdtekst"/>
        <w:rPr>
          <w:rFonts w:ascii="Arial" w:eastAsia="Arial" w:hAnsi="Arial" w:cs="Arial"/>
          <w:sz w:val="24"/>
          <w:szCs w:val="24"/>
        </w:rPr>
      </w:pPr>
      <w:r>
        <w:rPr>
          <w:rFonts w:ascii="Arial" w:hAnsi="Arial"/>
          <w:sz w:val="24"/>
          <w:szCs w:val="24"/>
        </w:rPr>
        <w:lastRenderedPageBreak/>
        <w:t>b.</w:t>
      </w:r>
    </w:p>
    <w:p w14:paraId="0CE54D34" w14:textId="77777777" w:rsidR="00C25602" w:rsidRDefault="00A2573A">
      <w:pPr>
        <w:pStyle w:val="Brdtekst"/>
        <w:rPr>
          <w:rFonts w:ascii="Arial" w:eastAsia="Arial" w:hAnsi="Arial" w:cs="Arial"/>
          <w:sz w:val="24"/>
          <w:szCs w:val="24"/>
        </w:rPr>
      </w:pPr>
      <w:r>
        <w:rPr>
          <w:rFonts w:ascii="Arial" w:hAnsi="Arial"/>
          <w:sz w:val="24"/>
          <w:szCs w:val="24"/>
        </w:rPr>
        <w:t>Enhver betydningsfuld ændring af undervisningsplanen skal forelægges bestyrelsen.</w:t>
      </w:r>
    </w:p>
    <w:p w14:paraId="53CF8D78" w14:textId="77777777" w:rsidR="00C25602" w:rsidRDefault="00C25602">
      <w:pPr>
        <w:pStyle w:val="Brdtekst"/>
        <w:rPr>
          <w:rFonts w:ascii="Arial" w:eastAsia="Arial" w:hAnsi="Arial" w:cs="Arial"/>
          <w:sz w:val="24"/>
          <w:szCs w:val="24"/>
        </w:rPr>
      </w:pPr>
    </w:p>
    <w:p w14:paraId="5C731CAB" w14:textId="77777777" w:rsidR="00C25602" w:rsidRDefault="00A2573A">
      <w:pPr>
        <w:pStyle w:val="Brdtekst"/>
        <w:tabs>
          <w:tab w:val="left" w:pos="6570"/>
        </w:tabs>
        <w:rPr>
          <w:rFonts w:ascii="Arial" w:eastAsia="Arial" w:hAnsi="Arial" w:cs="Arial"/>
          <w:b/>
          <w:bCs/>
          <w:sz w:val="24"/>
          <w:szCs w:val="24"/>
        </w:rPr>
      </w:pPr>
      <w:r>
        <w:rPr>
          <w:rFonts w:ascii="Arial" w:hAnsi="Arial"/>
          <w:b/>
          <w:bCs/>
          <w:sz w:val="24"/>
          <w:szCs w:val="24"/>
        </w:rPr>
        <w:t>21. Forældrekredsens tilsynsforpligtelse</w:t>
      </w:r>
      <w:r>
        <w:rPr>
          <w:rFonts w:ascii="Arial" w:hAnsi="Arial"/>
          <w:b/>
          <w:bCs/>
          <w:sz w:val="24"/>
          <w:szCs w:val="24"/>
        </w:rPr>
        <w:tab/>
      </w:r>
    </w:p>
    <w:p w14:paraId="471FB16D" w14:textId="77777777" w:rsidR="00C25602" w:rsidRDefault="00A2573A">
      <w:pPr>
        <w:pStyle w:val="Brdtekst"/>
        <w:rPr>
          <w:rFonts w:ascii="Arial" w:eastAsia="Arial" w:hAnsi="Arial" w:cs="Arial"/>
          <w:sz w:val="24"/>
          <w:szCs w:val="24"/>
        </w:rPr>
      </w:pPr>
      <w:r>
        <w:rPr>
          <w:rFonts w:ascii="Arial" w:hAnsi="Arial"/>
          <w:sz w:val="24"/>
          <w:szCs w:val="24"/>
        </w:rPr>
        <w:t xml:space="preserve">Forældrekredsens overordnede tilsynsforpligtelse skal opfyldes på </w:t>
      </w:r>
      <w:proofErr w:type="spellStart"/>
      <w:r>
        <w:rPr>
          <w:rFonts w:ascii="Arial" w:hAnsi="Arial"/>
          <w:sz w:val="24"/>
          <w:szCs w:val="24"/>
        </w:rPr>
        <w:t>fø</w:t>
      </w:r>
      <w:proofErr w:type="spellEnd"/>
      <w:r>
        <w:rPr>
          <w:rFonts w:ascii="Arial" w:hAnsi="Arial"/>
          <w:sz w:val="24"/>
          <w:szCs w:val="24"/>
          <w:lang w:val="nl-NL"/>
        </w:rPr>
        <w:t>lgende m</w:t>
      </w:r>
      <w:proofErr w:type="spellStart"/>
      <w:r>
        <w:rPr>
          <w:rFonts w:ascii="Arial" w:hAnsi="Arial"/>
          <w:sz w:val="24"/>
          <w:szCs w:val="24"/>
        </w:rPr>
        <w:t>åde</w:t>
      </w:r>
      <w:proofErr w:type="spellEnd"/>
      <w:r>
        <w:rPr>
          <w:rFonts w:ascii="Arial" w:hAnsi="Arial"/>
          <w:sz w:val="24"/>
          <w:szCs w:val="24"/>
        </w:rPr>
        <w:t>:</w:t>
      </w:r>
    </w:p>
    <w:p w14:paraId="25E66C41" w14:textId="77777777" w:rsidR="00C25602" w:rsidRDefault="00A2573A">
      <w:pPr>
        <w:pStyle w:val="Brdtekst"/>
        <w:rPr>
          <w:rFonts w:ascii="Arial" w:eastAsia="Arial" w:hAnsi="Arial" w:cs="Arial"/>
          <w:sz w:val="24"/>
          <w:szCs w:val="24"/>
        </w:rPr>
      </w:pPr>
      <w:r>
        <w:rPr>
          <w:rFonts w:ascii="Arial" w:hAnsi="Arial"/>
          <w:sz w:val="24"/>
          <w:szCs w:val="24"/>
        </w:rPr>
        <w:t>1. Der er adgang for forældrene til at deltage i undervisningen.</w:t>
      </w:r>
    </w:p>
    <w:p w14:paraId="13D3C24C" w14:textId="77777777" w:rsidR="00C25602" w:rsidRDefault="00A2573A">
      <w:pPr>
        <w:pStyle w:val="Brdtekst"/>
        <w:rPr>
          <w:rFonts w:ascii="Arial" w:eastAsia="Arial" w:hAnsi="Arial" w:cs="Arial"/>
          <w:sz w:val="24"/>
          <w:szCs w:val="24"/>
        </w:rPr>
      </w:pPr>
      <w:r>
        <w:rPr>
          <w:rFonts w:ascii="Arial" w:hAnsi="Arial"/>
          <w:sz w:val="24"/>
          <w:szCs w:val="24"/>
        </w:rPr>
        <w:t>2. Hvert år afholdes Åben Skole med deltagelse af forældrene.</w:t>
      </w:r>
    </w:p>
    <w:p w14:paraId="3DD1986E" w14:textId="77777777" w:rsidR="00C25602" w:rsidRDefault="00A2573A">
      <w:pPr>
        <w:pStyle w:val="Brdtekst"/>
        <w:rPr>
          <w:rFonts w:ascii="Arial" w:eastAsia="Arial" w:hAnsi="Arial" w:cs="Arial"/>
          <w:sz w:val="24"/>
          <w:szCs w:val="24"/>
        </w:rPr>
      </w:pPr>
      <w:r>
        <w:rPr>
          <w:rFonts w:ascii="Arial" w:hAnsi="Arial"/>
          <w:sz w:val="24"/>
          <w:szCs w:val="24"/>
        </w:rPr>
        <w:t>3. Der arrangeres flere arrangementer i løbet af året med elevoptræden</w:t>
      </w:r>
    </w:p>
    <w:p w14:paraId="2CD17DFE" w14:textId="77777777" w:rsidR="00C25602" w:rsidRDefault="00A2573A">
      <w:pPr>
        <w:pStyle w:val="Brdtekst"/>
        <w:rPr>
          <w:rFonts w:ascii="Arial" w:eastAsia="Arial" w:hAnsi="Arial" w:cs="Arial"/>
          <w:sz w:val="24"/>
          <w:szCs w:val="24"/>
        </w:rPr>
      </w:pPr>
      <w:r>
        <w:rPr>
          <w:rFonts w:ascii="Arial" w:hAnsi="Arial"/>
          <w:sz w:val="24"/>
          <w:szCs w:val="24"/>
        </w:rPr>
        <w:t>4. Skolelederen aflægger hvert år i november til drøftelse med bestyrelsen en status eller tilsynserklæring på evt. mangler mht. undervisningsmaterialer og udstyr samt efteruddannelsesbehov og andre emner med betydning for undervisningens kvalitet.</w:t>
      </w:r>
    </w:p>
    <w:p w14:paraId="7BDB3E6E" w14:textId="77777777" w:rsidR="00C25602" w:rsidRDefault="00A2573A">
      <w:pPr>
        <w:pStyle w:val="Brdtekst"/>
        <w:rPr>
          <w:rFonts w:ascii="Arial" w:eastAsia="Arial" w:hAnsi="Arial" w:cs="Arial"/>
          <w:sz w:val="24"/>
          <w:szCs w:val="24"/>
        </w:rPr>
      </w:pPr>
      <w:r>
        <w:rPr>
          <w:rFonts w:ascii="Arial" w:hAnsi="Arial"/>
          <w:sz w:val="24"/>
          <w:szCs w:val="24"/>
        </w:rPr>
        <w:t xml:space="preserve">5. Lederens tilsynserklæring omskrives efter drøftelse med bestyrelsen til en pædagogisk handlingsplan, der </w:t>
      </w:r>
      <w:proofErr w:type="spellStart"/>
      <w:r>
        <w:rPr>
          <w:rFonts w:ascii="Arial" w:hAnsi="Arial"/>
          <w:sz w:val="24"/>
          <w:szCs w:val="24"/>
        </w:rPr>
        <w:t>offentliggø</w:t>
      </w:r>
      <w:proofErr w:type="spellEnd"/>
      <w:r>
        <w:rPr>
          <w:rFonts w:ascii="Arial" w:hAnsi="Arial"/>
          <w:sz w:val="24"/>
          <w:szCs w:val="24"/>
          <w:lang w:val="fr-FR"/>
        </w:rPr>
        <w:t>res p</w:t>
      </w:r>
      <w:r>
        <w:rPr>
          <w:rFonts w:ascii="Arial" w:hAnsi="Arial"/>
          <w:sz w:val="24"/>
          <w:szCs w:val="24"/>
        </w:rPr>
        <w:t>å hjemmesiden sammen med skolens selvevaluering. De pædagogiske fokuspunkter indgår, hvis nødvendigt i budgetlægningen.</w:t>
      </w:r>
    </w:p>
    <w:p w14:paraId="24F6F4E7" w14:textId="77777777" w:rsidR="00C25602" w:rsidRDefault="00C25602">
      <w:pPr>
        <w:pStyle w:val="Brdtekst"/>
        <w:rPr>
          <w:rFonts w:ascii="Arial" w:eastAsia="Arial" w:hAnsi="Arial" w:cs="Arial"/>
          <w:sz w:val="24"/>
          <w:szCs w:val="24"/>
        </w:rPr>
      </w:pPr>
    </w:p>
    <w:p w14:paraId="311E0DF9" w14:textId="77777777" w:rsidR="00C25602" w:rsidRDefault="00A2573A">
      <w:pPr>
        <w:pStyle w:val="Brdtekst"/>
        <w:rPr>
          <w:rFonts w:ascii="Arial" w:eastAsia="Arial" w:hAnsi="Arial" w:cs="Arial"/>
          <w:b/>
          <w:bCs/>
          <w:sz w:val="24"/>
          <w:szCs w:val="24"/>
        </w:rPr>
      </w:pPr>
      <w:r>
        <w:rPr>
          <w:rFonts w:ascii="Arial" w:hAnsi="Arial"/>
          <w:b/>
          <w:bCs/>
          <w:sz w:val="24"/>
          <w:szCs w:val="24"/>
        </w:rPr>
        <w:t>22. Retten til indsigt i skolens forhold</w:t>
      </w:r>
    </w:p>
    <w:p w14:paraId="690ACAF1" w14:textId="77777777" w:rsidR="00C25602" w:rsidRDefault="00A2573A">
      <w:pPr>
        <w:pStyle w:val="Brdtekst"/>
        <w:rPr>
          <w:rFonts w:ascii="Arial" w:eastAsia="Arial" w:hAnsi="Arial" w:cs="Arial"/>
          <w:sz w:val="24"/>
          <w:szCs w:val="24"/>
        </w:rPr>
      </w:pPr>
      <w:r>
        <w:rPr>
          <w:rFonts w:ascii="Arial" w:hAnsi="Arial"/>
          <w:sz w:val="24"/>
          <w:szCs w:val="24"/>
        </w:rPr>
        <w:t>Retten til indsigt i skolens forhold forvaltes efter følgende beslutning:</w:t>
      </w:r>
    </w:p>
    <w:p w14:paraId="5E187650" w14:textId="77777777" w:rsidR="00C25602" w:rsidRDefault="00A2573A">
      <w:pPr>
        <w:pStyle w:val="Brdtekst"/>
        <w:rPr>
          <w:rFonts w:ascii="Arial" w:eastAsia="Arial" w:hAnsi="Arial" w:cs="Arial"/>
          <w:sz w:val="24"/>
          <w:szCs w:val="24"/>
        </w:rPr>
      </w:pPr>
      <w:r>
        <w:rPr>
          <w:rFonts w:ascii="Arial" w:hAnsi="Arial"/>
          <w:sz w:val="24"/>
          <w:szCs w:val="24"/>
        </w:rPr>
        <w:t>Bestyrelsen fastsætter de nærmere regler for retten til indsigt i skolens forhold. Forældre til elever på skolen, medlemmer af skolekredsen og fastansatte ved skolen har dog altid ret til at få kendskab til budgetter, regnskaber, revisionsprotokol, som er godkendt i bestyrelsen. Bestyrelsen kan udstrække denne ret til andre. Oplysninger, der er omfattet af bestemmelserne om tavshedspligt i forvaltningsloven, kan dog ikke videregives.</w:t>
      </w:r>
    </w:p>
    <w:p w14:paraId="6B7FB114" w14:textId="77777777" w:rsidR="00C25602" w:rsidRDefault="00A2573A">
      <w:pPr>
        <w:pStyle w:val="Brdtekst"/>
        <w:rPr>
          <w:rFonts w:ascii="Arial" w:eastAsia="Arial" w:hAnsi="Arial" w:cs="Arial"/>
          <w:sz w:val="24"/>
          <w:szCs w:val="24"/>
        </w:rPr>
      </w:pPr>
      <w:r>
        <w:rPr>
          <w:rFonts w:ascii="Arial" w:hAnsi="Arial"/>
          <w:sz w:val="24"/>
          <w:szCs w:val="24"/>
        </w:rPr>
        <w:t>2. Forældre har desuden ret til indsigt i forhold, der direkte vedrører dem selv og egne børn.</w:t>
      </w:r>
    </w:p>
    <w:p w14:paraId="1CB93A30" w14:textId="77777777" w:rsidR="00C25602" w:rsidRDefault="00A2573A">
      <w:pPr>
        <w:pStyle w:val="Brdtekst"/>
        <w:rPr>
          <w:rFonts w:ascii="Arial" w:eastAsia="Arial" w:hAnsi="Arial" w:cs="Arial"/>
          <w:sz w:val="24"/>
          <w:szCs w:val="24"/>
        </w:rPr>
      </w:pPr>
      <w:r>
        <w:rPr>
          <w:rFonts w:ascii="Arial" w:hAnsi="Arial"/>
          <w:sz w:val="24"/>
          <w:szCs w:val="24"/>
        </w:rPr>
        <w:t>3. Ret til indsigt vil i øvrigt blive afgjort af bestyrelsen, når der foreligger en skriftlig anmodning herom.</w:t>
      </w:r>
    </w:p>
    <w:p w14:paraId="08FA08E6" w14:textId="77777777" w:rsidR="00C25602" w:rsidRDefault="00C25602">
      <w:pPr>
        <w:pStyle w:val="Brdtekst"/>
        <w:rPr>
          <w:rFonts w:ascii="Arial" w:eastAsia="Arial" w:hAnsi="Arial" w:cs="Arial"/>
          <w:sz w:val="24"/>
          <w:szCs w:val="24"/>
        </w:rPr>
      </w:pPr>
    </w:p>
    <w:p w14:paraId="7B3421A3" w14:textId="77777777" w:rsidR="00C25602" w:rsidRDefault="00A2573A">
      <w:pPr>
        <w:pStyle w:val="Brdtekst"/>
        <w:rPr>
          <w:rFonts w:ascii="Arial" w:eastAsia="Arial" w:hAnsi="Arial" w:cs="Arial"/>
          <w:b/>
          <w:bCs/>
          <w:sz w:val="24"/>
          <w:szCs w:val="24"/>
        </w:rPr>
      </w:pPr>
      <w:r>
        <w:rPr>
          <w:rFonts w:ascii="Arial" w:hAnsi="Arial"/>
          <w:b/>
          <w:bCs/>
          <w:sz w:val="24"/>
          <w:szCs w:val="24"/>
        </w:rPr>
        <w:t>23. Orlov fra betaling af skolepenge</w:t>
      </w:r>
    </w:p>
    <w:p w14:paraId="19FB725D" w14:textId="77777777" w:rsidR="00C25602" w:rsidRDefault="00A2573A">
      <w:pPr>
        <w:pStyle w:val="Brdtekst"/>
        <w:rPr>
          <w:rFonts w:ascii="Arial" w:eastAsia="Arial" w:hAnsi="Arial" w:cs="Arial"/>
          <w:sz w:val="24"/>
          <w:szCs w:val="24"/>
        </w:rPr>
      </w:pPr>
      <w:r>
        <w:rPr>
          <w:rFonts w:ascii="Arial" w:hAnsi="Arial"/>
          <w:sz w:val="24"/>
          <w:szCs w:val="24"/>
        </w:rPr>
        <w:t xml:space="preserve">Der ikke er grundlag for at eftergive betaling af skolepenge i forbindelse med ferie eller andet fravær. Bestyrelsen har dog besluttet, at forældre kan søge orlov for betaling af </w:t>
      </w:r>
      <w:r>
        <w:rPr>
          <w:rFonts w:ascii="Arial" w:hAnsi="Arial"/>
          <w:sz w:val="24"/>
          <w:szCs w:val="24"/>
        </w:rPr>
        <w:lastRenderedPageBreak/>
        <w:t>skolepenge forudsat, at nedenstående principper overholdes. Den pædagogiske side skal dog forinden været afklaret med skolelederen og klasselæreren.</w:t>
      </w:r>
    </w:p>
    <w:p w14:paraId="5E5F0EE8" w14:textId="77777777" w:rsidR="00C25602" w:rsidRDefault="00A2573A">
      <w:pPr>
        <w:pStyle w:val="Brdtekst"/>
        <w:rPr>
          <w:rFonts w:ascii="Arial" w:eastAsia="Arial" w:hAnsi="Arial" w:cs="Arial"/>
          <w:sz w:val="24"/>
          <w:szCs w:val="24"/>
          <w:lang w:val="it-IT"/>
        </w:rPr>
      </w:pPr>
      <w:r>
        <w:rPr>
          <w:rFonts w:ascii="Arial" w:hAnsi="Arial"/>
          <w:sz w:val="24"/>
          <w:szCs w:val="24"/>
          <w:lang w:val="it-IT"/>
        </w:rPr>
        <w:t>Principper:</w:t>
      </w:r>
    </w:p>
    <w:p w14:paraId="7FCBD22A" w14:textId="77777777" w:rsidR="00C25602" w:rsidRDefault="00A2573A">
      <w:pPr>
        <w:pStyle w:val="Brdtekst"/>
        <w:rPr>
          <w:rFonts w:ascii="Arial" w:eastAsia="Arial" w:hAnsi="Arial" w:cs="Arial"/>
          <w:sz w:val="24"/>
          <w:szCs w:val="24"/>
        </w:rPr>
      </w:pPr>
      <w:r>
        <w:rPr>
          <w:rFonts w:ascii="Arial" w:hAnsi="Arial"/>
          <w:sz w:val="24"/>
          <w:szCs w:val="24"/>
        </w:rPr>
        <w:t>1. Med to måneders varsel sendes en skriftlig ansøgning til bestyrelsens formand.</w:t>
      </w:r>
    </w:p>
    <w:p w14:paraId="494A8713" w14:textId="77777777" w:rsidR="00C25602" w:rsidRDefault="00A2573A">
      <w:pPr>
        <w:pStyle w:val="Brdtekst"/>
        <w:rPr>
          <w:rFonts w:ascii="Arial" w:eastAsia="Arial" w:hAnsi="Arial" w:cs="Arial"/>
          <w:sz w:val="24"/>
          <w:szCs w:val="24"/>
        </w:rPr>
      </w:pPr>
      <w:r>
        <w:rPr>
          <w:rFonts w:ascii="Arial" w:hAnsi="Arial"/>
          <w:sz w:val="24"/>
          <w:szCs w:val="24"/>
        </w:rPr>
        <w:t>2. Dog kan der kun fritages helt fra skolebetaling i en periode på over 3 måneder og højst et år.</w:t>
      </w:r>
    </w:p>
    <w:p w14:paraId="4B2CBA72" w14:textId="77777777" w:rsidR="00C25602" w:rsidRDefault="00A2573A">
      <w:pPr>
        <w:pStyle w:val="Brdtekst"/>
        <w:rPr>
          <w:rFonts w:ascii="Arial" w:eastAsia="Arial" w:hAnsi="Arial" w:cs="Arial"/>
          <w:sz w:val="24"/>
          <w:szCs w:val="24"/>
        </w:rPr>
      </w:pPr>
      <w:r>
        <w:rPr>
          <w:rFonts w:ascii="Arial" w:hAnsi="Arial"/>
          <w:sz w:val="24"/>
          <w:szCs w:val="24"/>
        </w:rPr>
        <w:t>3. Ved udmelding midt i skoleåret betales der 1 måneder frem fra udmeldelsesdatoen.</w:t>
      </w:r>
    </w:p>
    <w:p w14:paraId="0DF97964" w14:textId="77777777" w:rsidR="00C25602" w:rsidRDefault="00A2573A">
      <w:pPr>
        <w:pStyle w:val="Brdtekst"/>
        <w:rPr>
          <w:rFonts w:ascii="Arial" w:eastAsia="Arial" w:hAnsi="Arial" w:cs="Arial"/>
          <w:sz w:val="24"/>
          <w:szCs w:val="24"/>
        </w:rPr>
      </w:pPr>
      <w:r>
        <w:rPr>
          <w:rFonts w:ascii="Arial" w:hAnsi="Arial"/>
          <w:sz w:val="24"/>
          <w:szCs w:val="24"/>
        </w:rPr>
        <w:t>4. Familier i økonomiske vanskeligheder kan efter aftale med bestyrelsen og økonomiudvalget betale faste mindre beløb i korte eller længere tid. Evt. aftaler tages op ved udgangen af skoleåret til revurdering.</w:t>
      </w:r>
    </w:p>
    <w:p w14:paraId="36B299DD" w14:textId="77777777" w:rsidR="00C25602" w:rsidRDefault="00C25602">
      <w:pPr>
        <w:pStyle w:val="Brdtekst"/>
        <w:rPr>
          <w:rFonts w:ascii="Arial" w:eastAsia="Arial" w:hAnsi="Arial" w:cs="Arial"/>
          <w:sz w:val="24"/>
          <w:szCs w:val="24"/>
        </w:rPr>
      </w:pPr>
    </w:p>
    <w:p w14:paraId="7CC59763" w14:textId="77777777" w:rsidR="00C25602" w:rsidRDefault="00A2573A">
      <w:pPr>
        <w:pStyle w:val="Brdtekst"/>
        <w:rPr>
          <w:rFonts w:ascii="Arial" w:eastAsia="Arial" w:hAnsi="Arial" w:cs="Arial"/>
          <w:b/>
          <w:bCs/>
          <w:sz w:val="24"/>
          <w:szCs w:val="24"/>
        </w:rPr>
      </w:pPr>
      <w:r>
        <w:rPr>
          <w:rFonts w:ascii="Arial" w:hAnsi="Arial"/>
          <w:b/>
          <w:bCs/>
          <w:sz w:val="24"/>
          <w:szCs w:val="24"/>
        </w:rPr>
        <w:t>24. Ændring og tilføjelse til denne forretningsorden</w:t>
      </w:r>
    </w:p>
    <w:p w14:paraId="434DA494" w14:textId="77777777" w:rsidR="00C25602" w:rsidRDefault="00A2573A">
      <w:pPr>
        <w:pStyle w:val="Brdtekst"/>
        <w:rPr>
          <w:rFonts w:ascii="Arial" w:eastAsia="Arial" w:hAnsi="Arial" w:cs="Arial"/>
          <w:sz w:val="24"/>
          <w:szCs w:val="24"/>
        </w:rPr>
      </w:pPr>
      <w:r>
        <w:rPr>
          <w:rFonts w:ascii="Arial" w:hAnsi="Arial"/>
          <w:sz w:val="24"/>
          <w:szCs w:val="24"/>
        </w:rPr>
        <w:t>Denne forretningsorden er godkendt af bestyrelsen som tillæg til skolens vedtægter, jf. vedtægternes § 13. stk. 1</w:t>
      </w:r>
    </w:p>
    <w:p w14:paraId="14AFA619" w14:textId="5E496A11" w:rsidR="00C25602" w:rsidRDefault="00A2573A">
      <w:pPr>
        <w:pStyle w:val="Brdtekst"/>
        <w:rPr>
          <w:rFonts w:ascii="Arial" w:eastAsia="Arial" w:hAnsi="Arial" w:cs="Arial"/>
          <w:sz w:val="24"/>
          <w:szCs w:val="24"/>
        </w:rPr>
      </w:pPr>
      <w:r>
        <w:rPr>
          <w:rFonts w:ascii="Arial" w:hAnsi="Arial"/>
          <w:sz w:val="24"/>
          <w:szCs w:val="24"/>
        </w:rPr>
        <w:t>Enhver ændring eller tilføjelse</w:t>
      </w:r>
      <w:r w:rsidR="00410D1A">
        <w:rPr>
          <w:rFonts w:ascii="Arial" w:hAnsi="Arial"/>
          <w:sz w:val="24"/>
          <w:szCs w:val="24"/>
        </w:rPr>
        <w:t xml:space="preserve"> skal behandles og godkendes på et </w:t>
      </w:r>
      <w:r>
        <w:rPr>
          <w:rFonts w:ascii="Arial" w:hAnsi="Arial"/>
          <w:sz w:val="24"/>
          <w:szCs w:val="24"/>
          <w:lang w:val="nl-NL"/>
        </w:rPr>
        <w:t>ordin</w:t>
      </w:r>
      <w:r w:rsidR="00410D1A">
        <w:rPr>
          <w:rFonts w:ascii="Arial" w:hAnsi="Arial"/>
          <w:sz w:val="24"/>
          <w:szCs w:val="24"/>
        </w:rPr>
        <w:t>ære bestyrelsesmøde</w:t>
      </w:r>
      <w:r>
        <w:rPr>
          <w:rFonts w:ascii="Arial" w:hAnsi="Arial"/>
          <w:sz w:val="24"/>
          <w:szCs w:val="24"/>
        </w:rPr>
        <w:t>.</w:t>
      </w:r>
    </w:p>
    <w:p w14:paraId="3183C8E0" w14:textId="77777777" w:rsidR="00C25602" w:rsidRDefault="00A2573A">
      <w:pPr>
        <w:pStyle w:val="Brdtekst"/>
      </w:pPr>
      <w:r>
        <w:rPr>
          <w:rFonts w:ascii="Arial" w:hAnsi="Arial"/>
          <w:sz w:val="24"/>
          <w:szCs w:val="24"/>
        </w:rPr>
        <w:t>Forretningsordenen kan ikke stride mod gældende lovgivning mv. samt gældende vedtægter, da den juridisk er en udvidelse af vedtægternes bestemmelser. Ved vedtægtsændring skal forretningsordenen om nødvendigt justeres. Justering foretages senest ved ministeriets godkendelse af de nye vedtægter.</w:t>
      </w:r>
    </w:p>
    <w:sectPr w:rsidR="00C25602" w:rsidSect="00033B4F">
      <w:headerReference w:type="default" r:id="rId8"/>
      <w:footerReference w:type="default" r:id="rId9"/>
      <w:pgSz w:w="11900" w:h="16840"/>
      <w:pgMar w:top="1701" w:right="1134" w:bottom="170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59D3" w14:textId="77777777" w:rsidR="00C97766" w:rsidRDefault="00C97766">
      <w:r>
        <w:separator/>
      </w:r>
    </w:p>
  </w:endnote>
  <w:endnote w:type="continuationSeparator" w:id="0">
    <w:p w14:paraId="559918AC" w14:textId="77777777" w:rsidR="00C97766" w:rsidRDefault="00C9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0" w14:textId="76827F45" w:rsidR="00C25602" w:rsidRDefault="00A2573A">
    <w:pPr>
      <w:pStyle w:val="Sidefod"/>
      <w:tabs>
        <w:tab w:val="clear" w:pos="9638"/>
        <w:tab w:val="right" w:pos="9612"/>
      </w:tabs>
      <w:jc w:val="center"/>
    </w:pPr>
    <w:r>
      <w:fldChar w:fldCharType="begin"/>
    </w:r>
    <w:r>
      <w:instrText xml:space="preserve"> PAGE </w:instrText>
    </w:r>
    <w:r>
      <w:fldChar w:fldCharType="separate"/>
    </w:r>
    <w:r w:rsidR="00615841">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BCBA" w14:textId="77777777" w:rsidR="00C97766" w:rsidRDefault="00C97766">
      <w:r>
        <w:separator/>
      </w:r>
    </w:p>
  </w:footnote>
  <w:footnote w:type="continuationSeparator" w:id="0">
    <w:p w14:paraId="60978D7C" w14:textId="77777777" w:rsidR="00C97766" w:rsidRDefault="00C9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96BA" w14:textId="77777777" w:rsidR="00C25602" w:rsidRDefault="00A2573A">
    <w:pPr>
      <w:pStyle w:val="Sidehoved"/>
      <w:tabs>
        <w:tab w:val="clear" w:pos="9638"/>
        <w:tab w:val="right" w:pos="9612"/>
      </w:tabs>
      <w:jc w:val="center"/>
    </w:pPr>
    <w:r>
      <w:rPr>
        <w:noProof/>
      </w:rPr>
      <w:drawing>
        <wp:inline distT="0" distB="0" distL="0" distR="0" wp14:anchorId="3FBDDE1F" wp14:editId="71FF1211">
          <wp:extent cx="2141524" cy="495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2141524" cy="495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674"/>
    <w:multiLevelType w:val="hybridMultilevel"/>
    <w:tmpl w:val="8D627AFA"/>
    <w:styleLink w:val="Importeretformat2"/>
    <w:lvl w:ilvl="0" w:tplc="4B3E070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002C7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0067294">
      <w:start w:val="1"/>
      <w:numFmt w:val="lowerRoman"/>
      <w:lvlText w:val="%3."/>
      <w:lvlJc w:val="left"/>
      <w:pPr>
        <w:ind w:left="216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94A23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084EB8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8C6F57A">
      <w:start w:val="1"/>
      <w:numFmt w:val="lowerRoman"/>
      <w:lvlText w:val="%6."/>
      <w:lvlJc w:val="left"/>
      <w:pPr>
        <w:ind w:left="43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FEE6FD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E2E98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4EDCE2">
      <w:start w:val="1"/>
      <w:numFmt w:val="lowerRoman"/>
      <w:lvlText w:val="%9."/>
      <w:lvlJc w:val="left"/>
      <w:pPr>
        <w:ind w:left="64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EB86E21"/>
    <w:multiLevelType w:val="hybridMultilevel"/>
    <w:tmpl w:val="8D627AFA"/>
    <w:numStyleLink w:val="Importeretformat2"/>
  </w:abstractNum>
  <w:abstractNum w:abstractNumId="2" w15:restartNumberingAfterBreak="0">
    <w:nsid w:val="515A2F8F"/>
    <w:multiLevelType w:val="hybridMultilevel"/>
    <w:tmpl w:val="FF1092EC"/>
    <w:numStyleLink w:val="Importeretformat1"/>
  </w:abstractNum>
  <w:abstractNum w:abstractNumId="3" w15:restartNumberingAfterBreak="0">
    <w:nsid w:val="6C816AEB"/>
    <w:multiLevelType w:val="hybridMultilevel"/>
    <w:tmpl w:val="FF1092EC"/>
    <w:styleLink w:val="Importeretformat1"/>
    <w:lvl w:ilvl="0" w:tplc="F5369C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744F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8A5CB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F4407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8035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480E0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A92BE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7494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FE248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02"/>
    <w:rsid w:val="00033B4F"/>
    <w:rsid w:val="000467B6"/>
    <w:rsid w:val="00336C96"/>
    <w:rsid w:val="003A351C"/>
    <w:rsid w:val="00410D1A"/>
    <w:rsid w:val="00615841"/>
    <w:rsid w:val="00684B5D"/>
    <w:rsid w:val="00717334"/>
    <w:rsid w:val="0076553E"/>
    <w:rsid w:val="007D1ED0"/>
    <w:rsid w:val="007E1E35"/>
    <w:rsid w:val="00852549"/>
    <w:rsid w:val="00A2573A"/>
    <w:rsid w:val="00A3594C"/>
    <w:rsid w:val="00A7666D"/>
    <w:rsid w:val="00AA0354"/>
    <w:rsid w:val="00AA386D"/>
    <w:rsid w:val="00BF2687"/>
    <w:rsid w:val="00C234F6"/>
    <w:rsid w:val="00C25602"/>
    <w:rsid w:val="00C97766"/>
    <w:rsid w:val="00CF2292"/>
    <w:rsid w:val="00E342BF"/>
    <w:rsid w:val="00ED0D27"/>
    <w:rsid w:val="00F35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D00E"/>
  <w15:docId w15:val="{6D95C147-D6B5-4FF6-87C0-CAA8398A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libri" w:eastAsia="Calibri" w:hAnsi="Calibri" w:cs="Calibri"/>
      <w:color w:val="000000"/>
      <w:sz w:val="22"/>
      <w:szCs w:val="22"/>
      <w:u w:color="000000"/>
    </w:rPr>
  </w:style>
  <w:style w:type="paragraph" w:styleId="Sidefod">
    <w:name w:val="footer"/>
    <w:pPr>
      <w:tabs>
        <w:tab w:val="center" w:pos="4819"/>
        <w:tab w:val="right" w:pos="9638"/>
      </w:tabs>
    </w:pPr>
    <w:rPr>
      <w:rFonts w:ascii="Calibri" w:eastAsia="Calibri" w:hAnsi="Calibri" w:cs="Calibri"/>
      <w:color w:val="000000"/>
      <w:sz w:val="22"/>
      <w:szCs w:val="22"/>
      <w:u w:color="000000"/>
    </w:rPr>
  </w:style>
  <w:style w:type="paragraph" w:styleId="Titel">
    <w:name w:val="Title"/>
    <w:next w:val="Brdtekst"/>
    <w:rPr>
      <w:rFonts w:ascii="Cambria" w:eastAsia="Cambria" w:hAnsi="Cambria" w:cs="Cambria"/>
      <w:color w:val="000000"/>
      <w:spacing w:val="-10"/>
      <w:kern w:val="28"/>
      <w:sz w:val="56"/>
      <w:szCs w:val="56"/>
      <w:u w:color="000000"/>
    </w:rPr>
  </w:style>
  <w:style w:type="paragraph" w:styleId="Brdtekst">
    <w:name w:val="Body Text"/>
    <w:pPr>
      <w:spacing w:after="200" w:line="276" w:lineRule="auto"/>
    </w:pPr>
    <w:rPr>
      <w:rFonts w:ascii="Calibri" w:eastAsia="Calibri" w:hAnsi="Calibri" w:cs="Calibri"/>
      <w:color w:val="000000"/>
      <w:sz w:val="22"/>
      <w:szCs w:val="22"/>
      <w:u w:color="000000"/>
    </w:rPr>
  </w:style>
  <w:style w:type="paragraph" w:customStyle="1" w:styleId="Standard">
    <w:name w:val="Standard"/>
    <w:rPr>
      <w:rFonts w:ascii="Helvetica" w:eastAsia="Helvetica" w:hAnsi="Helvetica" w:cs="Helvetica"/>
      <w:color w:val="000000"/>
      <w:sz w:val="22"/>
      <w:szCs w:val="22"/>
      <w:u w:color="000000"/>
    </w:rPr>
  </w:style>
  <w:style w:type="paragraph" w:styleId="Listeafsni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retformat1">
    <w:name w:val="Importeret format 1"/>
    <w:pPr>
      <w:numPr>
        <w:numId w:val="1"/>
      </w:numPr>
    </w:pPr>
  </w:style>
  <w:style w:type="numbering" w:customStyle="1" w:styleId="Importeretformat2">
    <w:name w:val="Importeret format 2"/>
    <w:pPr>
      <w:numPr>
        <w:numId w:val="3"/>
      </w:numPr>
    </w:p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lang w:val="en-US" w:eastAsia="en-US"/>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3A351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351C"/>
    <w:rPr>
      <w:rFonts w:ascii="Segoe UI" w:hAnsi="Segoe UI" w:cs="Segoe UI"/>
      <w:sz w:val="18"/>
      <w:szCs w:val="18"/>
      <w:lang w:val="en-US" w:eastAsia="en-US"/>
    </w:rPr>
  </w:style>
  <w:style w:type="paragraph" w:styleId="Kommentaremne">
    <w:name w:val="annotation subject"/>
    <w:basedOn w:val="Kommentartekst"/>
    <w:next w:val="Kommentartekst"/>
    <w:link w:val="KommentaremneTegn"/>
    <w:uiPriority w:val="99"/>
    <w:semiHidden/>
    <w:unhideWhenUsed/>
    <w:rsid w:val="00E342BF"/>
    <w:rPr>
      <w:b/>
      <w:bCs/>
    </w:rPr>
  </w:style>
  <w:style w:type="character" w:customStyle="1" w:styleId="KommentaremneTegn">
    <w:name w:val="Kommentaremne Tegn"/>
    <w:basedOn w:val="KommentartekstTegn"/>
    <w:link w:val="Kommentaremne"/>
    <w:uiPriority w:val="99"/>
    <w:semiHidden/>
    <w:rsid w:val="00E342BF"/>
    <w:rPr>
      <w:b/>
      <w:bCs/>
      <w:lang w:val="en-US" w:eastAsia="en-US"/>
    </w:rPr>
  </w:style>
  <w:style w:type="paragraph" w:styleId="Korrektur">
    <w:name w:val="Revision"/>
    <w:hidden/>
    <w:uiPriority w:val="99"/>
    <w:semiHidden/>
    <w:rsid w:val="00033B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Cambria"/>
        <a:ea typeface="Cambria"/>
        <a:cs typeface="Cambri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D9E8-C145-4078-A992-2A2F4F77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2874</Words>
  <Characters>17538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Engemand</dc:creator>
  <cp:lastModifiedBy>Kristina Engemand</cp:lastModifiedBy>
  <cp:revision>3</cp:revision>
  <cp:lastPrinted>2017-01-24T13:43:00Z</cp:lastPrinted>
  <dcterms:created xsi:type="dcterms:W3CDTF">2017-03-13T11:33:00Z</dcterms:created>
  <dcterms:modified xsi:type="dcterms:W3CDTF">2018-03-09T08:41:00Z</dcterms:modified>
</cp:coreProperties>
</file>